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21" w:rsidRPr="00EF3321" w:rsidRDefault="00EF3321" w:rsidP="00EF3321">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9571"/>
      </w:tblGrid>
      <w:tr w:rsidR="00EF3321" w:rsidRPr="00EF3321" w:rsidTr="00974DD6">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321" w:rsidRPr="00EF3321" w:rsidRDefault="00EF3321" w:rsidP="00EF3321">
            <w:pPr>
              <w:jc w:val="center"/>
              <w:rPr>
                <w:rFonts w:ascii="Calibri" w:hAnsi="Calibri" w:cs="Times New Roman"/>
                <w:sz w:val="32"/>
                <w:szCs w:val="32"/>
              </w:rPr>
            </w:pPr>
            <w:r w:rsidRPr="00EF3321">
              <w:rPr>
                <w:rFonts w:ascii="Calibri" w:hAnsi="Calibri" w:cs="Times New Roman"/>
                <w:sz w:val="32"/>
                <w:szCs w:val="32"/>
              </w:rPr>
              <w:t>Официальное издание муниципального образования «Середкино»</w:t>
            </w:r>
          </w:p>
          <w:p w:rsidR="00EF3321" w:rsidRPr="00EF3321" w:rsidRDefault="00EF3321" w:rsidP="00EF3321">
            <w:pPr>
              <w:jc w:val="center"/>
              <w:rPr>
                <w:rFonts w:ascii="Calibri" w:hAnsi="Calibri" w:cs="Times New Roman"/>
                <w:sz w:val="96"/>
                <w:szCs w:val="96"/>
              </w:rPr>
            </w:pPr>
            <w:r w:rsidRPr="00EF3321">
              <w:rPr>
                <w:rFonts w:ascii="Calibri" w:hAnsi="Calibri" w:cs="Times New Roman"/>
                <w:sz w:val="96"/>
                <w:szCs w:val="96"/>
              </w:rPr>
              <w:t>МУНИЦИПАЛЬНЫЙ ВЕСТНИК</w:t>
            </w:r>
          </w:p>
          <w:p w:rsidR="00EF3321" w:rsidRPr="00EF3321" w:rsidRDefault="00EF3321" w:rsidP="009F31C3">
            <w:pPr>
              <w:jc w:val="right"/>
              <w:rPr>
                <w:rFonts w:ascii="Calibri" w:hAnsi="Calibri" w:cs="Times New Roman"/>
                <w:sz w:val="28"/>
                <w:szCs w:val="28"/>
              </w:rPr>
            </w:pPr>
            <w:r w:rsidRPr="00EF3321">
              <w:rPr>
                <w:rFonts w:ascii="Calibri" w:hAnsi="Calibri" w:cs="Times New Roman"/>
                <w:sz w:val="28"/>
                <w:szCs w:val="28"/>
              </w:rPr>
              <w:t>№</w:t>
            </w:r>
            <w:r w:rsidR="009F31C3">
              <w:rPr>
                <w:rFonts w:ascii="Calibri" w:hAnsi="Calibri" w:cs="Times New Roman"/>
                <w:b/>
                <w:sz w:val="28"/>
                <w:szCs w:val="28"/>
              </w:rPr>
              <w:t>10</w:t>
            </w:r>
            <w:r w:rsidRPr="00EF3321">
              <w:rPr>
                <w:rFonts w:ascii="Calibri" w:hAnsi="Calibri" w:cs="Times New Roman"/>
                <w:sz w:val="28"/>
                <w:szCs w:val="28"/>
              </w:rPr>
              <w:t xml:space="preserve"> (</w:t>
            </w:r>
            <w:r w:rsidR="00813C09">
              <w:rPr>
                <w:rFonts w:ascii="Calibri" w:hAnsi="Calibri" w:cs="Times New Roman"/>
                <w:sz w:val="28"/>
                <w:szCs w:val="28"/>
              </w:rPr>
              <w:t>7</w:t>
            </w:r>
            <w:r w:rsidR="009F31C3">
              <w:rPr>
                <w:rFonts w:ascii="Calibri" w:hAnsi="Calibri" w:cs="Times New Roman"/>
                <w:sz w:val="28"/>
                <w:szCs w:val="28"/>
              </w:rPr>
              <w:t>2</w:t>
            </w:r>
            <w:r w:rsidRPr="00EF3321">
              <w:rPr>
                <w:rFonts w:ascii="Calibri" w:hAnsi="Calibri" w:cs="Times New Roman"/>
                <w:sz w:val="28"/>
                <w:szCs w:val="28"/>
              </w:rPr>
              <w:t xml:space="preserve">) </w:t>
            </w:r>
            <w:r w:rsidR="009F31C3">
              <w:rPr>
                <w:rFonts w:ascii="Calibri" w:hAnsi="Calibri" w:cs="Times New Roman"/>
                <w:sz w:val="28"/>
                <w:szCs w:val="28"/>
              </w:rPr>
              <w:t>30.10</w:t>
            </w:r>
            <w:r w:rsidR="00277889">
              <w:rPr>
                <w:rFonts w:ascii="Calibri" w:hAnsi="Calibri" w:cs="Times New Roman"/>
                <w:sz w:val="28"/>
                <w:szCs w:val="28"/>
              </w:rPr>
              <w:t>.2</w:t>
            </w:r>
            <w:r w:rsidRPr="00EF3321">
              <w:rPr>
                <w:rFonts w:ascii="Calibri" w:hAnsi="Calibri" w:cs="Times New Roman"/>
                <w:sz w:val="28"/>
                <w:szCs w:val="28"/>
              </w:rPr>
              <w:t>018г.</w:t>
            </w:r>
          </w:p>
        </w:tc>
      </w:tr>
    </w:tbl>
    <w:p w:rsidR="00974DD6" w:rsidRDefault="00974DD6" w:rsidP="00974DD6">
      <w:pPr>
        <w:spacing w:after="0" w:line="240" w:lineRule="auto"/>
        <w:jc w:val="center"/>
        <w:rPr>
          <w:rFonts w:ascii="Arial" w:eastAsia="Times New Roman" w:hAnsi="Arial" w:cs="Arial"/>
          <w:b/>
          <w:sz w:val="32"/>
          <w:szCs w:val="32"/>
          <w:lang w:eastAsia="ru-RU"/>
        </w:rPr>
        <w:sectPr w:rsidR="00974DD6">
          <w:pgSz w:w="11906" w:h="16838"/>
          <w:pgMar w:top="1134" w:right="850" w:bottom="1134" w:left="1701" w:header="708" w:footer="708" w:gutter="0"/>
          <w:cols w:space="708"/>
          <w:docGrid w:linePitch="360"/>
        </w:sectPr>
      </w:pPr>
    </w:p>
    <w:p w:rsidR="00813C09" w:rsidRPr="00813C09" w:rsidRDefault="00813C09" w:rsidP="009F31C3">
      <w:pPr>
        <w:overflowPunct w:val="0"/>
        <w:autoSpaceDE w:val="0"/>
        <w:autoSpaceDN w:val="0"/>
        <w:adjustRightInd w:val="0"/>
        <w:spacing w:after="0" w:line="240" w:lineRule="auto"/>
        <w:rPr>
          <w:rFonts w:ascii="Arial" w:eastAsia="Times New Roman" w:hAnsi="Arial" w:cs="Arial"/>
          <w:b/>
          <w:bCs/>
          <w:sz w:val="32"/>
          <w:szCs w:val="32"/>
          <w:lang w:eastAsia="ru-RU"/>
        </w:rPr>
      </w:pPr>
    </w:p>
    <w:p w:rsidR="009F31C3" w:rsidRPr="00C339B0" w:rsidRDefault="009F31C3" w:rsidP="009F31C3">
      <w:pPr>
        <w:spacing w:after="0" w:line="240" w:lineRule="auto"/>
        <w:ind w:firstLine="709"/>
        <w:jc w:val="center"/>
        <w:rPr>
          <w:rFonts w:ascii="Arial" w:eastAsia="Calibri" w:hAnsi="Arial" w:cs="Arial"/>
          <w:b/>
          <w:sz w:val="32"/>
          <w:szCs w:val="32"/>
        </w:rPr>
      </w:pPr>
      <w:r>
        <w:rPr>
          <w:rFonts w:ascii="Arial" w:eastAsia="Calibri" w:hAnsi="Arial" w:cs="Arial"/>
          <w:b/>
          <w:sz w:val="32"/>
          <w:szCs w:val="32"/>
        </w:rPr>
        <w:t>16.10</w:t>
      </w:r>
      <w:r w:rsidRPr="00C339B0">
        <w:rPr>
          <w:rFonts w:ascii="Arial" w:eastAsia="Calibri" w:hAnsi="Arial" w:cs="Arial"/>
          <w:b/>
          <w:sz w:val="32"/>
          <w:szCs w:val="32"/>
        </w:rPr>
        <w:t>.2018</w:t>
      </w:r>
      <w:r>
        <w:rPr>
          <w:rFonts w:ascii="Arial" w:eastAsia="Calibri" w:hAnsi="Arial" w:cs="Arial"/>
          <w:b/>
          <w:sz w:val="32"/>
          <w:szCs w:val="32"/>
        </w:rPr>
        <w:t xml:space="preserve"> г. № 68</w:t>
      </w:r>
    </w:p>
    <w:p w:rsidR="009F31C3" w:rsidRPr="00C339B0" w:rsidRDefault="009F31C3" w:rsidP="009F31C3">
      <w:pPr>
        <w:spacing w:after="0" w:line="240" w:lineRule="auto"/>
        <w:ind w:firstLine="709"/>
        <w:jc w:val="center"/>
        <w:rPr>
          <w:rFonts w:ascii="Arial" w:eastAsia="Calibri" w:hAnsi="Arial" w:cs="Arial"/>
          <w:b/>
          <w:sz w:val="32"/>
          <w:szCs w:val="32"/>
        </w:rPr>
      </w:pPr>
      <w:r w:rsidRPr="00C339B0">
        <w:rPr>
          <w:rFonts w:ascii="Arial" w:eastAsia="Calibri" w:hAnsi="Arial" w:cs="Arial"/>
          <w:b/>
          <w:sz w:val="32"/>
          <w:szCs w:val="32"/>
        </w:rPr>
        <w:t>РОССИЙСКАЯ ФЕДЕРАЦИЯ</w:t>
      </w:r>
    </w:p>
    <w:p w:rsidR="009F31C3" w:rsidRPr="00C339B0" w:rsidRDefault="009F31C3" w:rsidP="009F31C3">
      <w:pPr>
        <w:spacing w:after="0" w:line="240" w:lineRule="auto"/>
        <w:ind w:firstLine="709"/>
        <w:jc w:val="center"/>
        <w:rPr>
          <w:rFonts w:ascii="Arial" w:eastAsia="Calibri" w:hAnsi="Arial" w:cs="Arial"/>
          <w:b/>
          <w:sz w:val="32"/>
          <w:szCs w:val="32"/>
        </w:rPr>
      </w:pPr>
      <w:r w:rsidRPr="00C339B0">
        <w:rPr>
          <w:rFonts w:ascii="Arial" w:eastAsia="Calibri" w:hAnsi="Arial" w:cs="Arial"/>
          <w:b/>
          <w:sz w:val="32"/>
          <w:szCs w:val="32"/>
        </w:rPr>
        <w:t xml:space="preserve">ИРКУТСКАЯ ОБЛАСТЬ </w:t>
      </w:r>
    </w:p>
    <w:p w:rsidR="009F31C3" w:rsidRPr="00C339B0" w:rsidRDefault="009F31C3" w:rsidP="009F31C3">
      <w:pPr>
        <w:spacing w:after="0" w:line="240" w:lineRule="auto"/>
        <w:ind w:firstLine="709"/>
        <w:jc w:val="center"/>
        <w:rPr>
          <w:rFonts w:ascii="Arial" w:eastAsia="Calibri" w:hAnsi="Arial" w:cs="Arial"/>
          <w:b/>
          <w:sz w:val="32"/>
          <w:szCs w:val="32"/>
        </w:rPr>
      </w:pPr>
      <w:r w:rsidRPr="00C339B0">
        <w:rPr>
          <w:rFonts w:ascii="Arial" w:eastAsia="Calibri" w:hAnsi="Arial" w:cs="Arial"/>
          <w:b/>
          <w:sz w:val="32"/>
          <w:szCs w:val="32"/>
        </w:rPr>
        <w:t>БОХАНСКИЙ РАЙОН</w:t>
      </w:r>
    </w:p>
    <w:p w:rsidR="009F31C3" w:rsidRPr="00C339B0" w:rsidRDefault="009F31C3" w:rsidP="009F31C3">
      <w:pPr>
        <w:spacing w:after="0" w:line="240" w:lineRule="auto"/>
        <w:ind w:firstLine="709"/>
        <w:jc w:val="center"/>
        <w:rPr>
          <w:rFonts w:ascii="Arial" w:eastAsia="Calibri" w:hAnsi="Arial" w:cs="Arial"/>
          <w:b/>
          <w:sz w:val="32"/>
          <w:szCs w:val="32"/>
        </w:rPr>
      </w:pPr>
      <w:r w:rsidRPr="00C339B0">
        <w:rPr>
          <w:rFonts w:ascii="Arial" w:eastAsia="Calibri" w:hAnsi="Arial" w:cs="Arial"/>
          <w:b/>
          <w:sz w:val="32"/>
          <w:szCs w:val="32"/>
        </w:rPr>
        <w:t xml:space="preserve"> МУНИЦИПАЛЬНОЕ ОБРАЗОВАНИЕ «СЕРЕДКИНО»</w:t>
      </w:r>
    </w:p>
    <w:p w:rsidR="009F31C3" w:rsidRPr="00C339B0" w:rsidRDefault="009F31C3" w:rsidP="009F31C3">
      <w:pPr>
        <w:spacing w:after="0" w:line="240" w:lineRule="auto"/>
        <w:ind w:firstLine="709"/>
        <w:jc w:val="center"/>
        <w:rPr>
          <w:rFonts w:ascii="Arial" w:eastAsia="Calibri" w:hAnsi="Arial" w:cs="Arial"/>
          <w:b/>
          <w:sz w:val="32"/>
          <w:szCs w:val="32"/>
        </w:rPr>
      </w:pPr>
      <w:r w:rsidRPr="00C339B0">
        <w:rPr>
          <w:rFonts w:ascii="Arial" w:eastAsia="Calibri" w:hAnsi="Arial" w:cs="Arial"/>
          <w:b/>
          <w:sz w:val="32"/>
          <w:szCs w:val="32"/>
        </w:rPr>
        <w:t>АДМИНИСТРАЦИЯ</w:t>
      </w:r>
    </w:p>
    <w:p w:rsidR="009F31C3" w:rsidRPr="00C339B0" w:rsidRDefault="009F31C3" w:rsidP="009F31C3">
      <w:pPr>
        <w:spacing w:after="0" w:line="240" w:lineRule="auto"/>
        <w:ind w:firstLine="709"/>
        <w:rPr>
          <w:rFonts w:ascii="Arial" w:eastAsia="Calibri" w:hAnsi="Arial" w:cs="Arial"/>
          <w:b/>
          <w:sz w:val="32"/>
          <w:szCs w:val="32"/>
        </w:rPr>
      </w:pPr>
    </w:p>
    <w:p w:rsidR="009F31C3" w:rsidRPr="009E7197" w:rsidRDefault="009F31C3" w:rsidP="009F31C3">
      <w:pPr>
        <w:spacing w:after="0" w:line="240" w:lineRule="auto"/>
        <w:ind w:firstLine="709"/>
        <w:jc w:val="center"/>
        <w:rPr>
          <w:rFonts w:ascii="Arial" w:eastAsia="Calibri" w:hAnsi="Arial" w:cs="Arial"/>
          <w:b/>
          <w:sz w:val="32"/>
          <w:szCs w:val="32"/>
        </w:rPr>
      </w:pPr>
      <w:r w:rsidRPr="00C339B0">
        <w:rPr>
          <w:rFonts w:ascii="Arial" w:eastAsia="Calibri" w:hAnsi="Arial" w:cs="Arial"/>
          <w:b/>
          <w:sz w:val="32"/>
          <w:szCs w:val="32"/>
        </w:rPr>
        <w:t xml:space="preserve">            ПОСТАНОВЛЕНИЕ</w:t>
      </w:r>
      <w:r w:rsidRPr="00C339B0">
        <w:rPr>
          <w:rFonts w:ascii="Times New Roman" w:eastAsia="Calibri" w:hAnsi="Times New Roman" w:cs="Times New Roman"/>
          <w:sz w:val="28"/>
          <w:szCs w:val="28"/>
        </w:rPr>
        <w:tab/>
      </w:r>
      <w:r w:rsidRPr="00C339B0">
        <w:rPr>
          <w:rFonts w:ascii="Times New Roman" w:eastAsia="Calibri" w:hAnsi="Times New Roman" w:cs="Times New Roman"/>
          <w:sz w:val="28"/>
          <w:szCs w:val="28"/>
        </w:rPr>
        <w:tab/>
      </w:r>
    </w:p>
    <w:p w:rsidR="009F31C3" w:rsidRPr="00320723" w:rsidRDefault="009F31C3" w:rsidP="009F31C3">
      <w:pPr>
        <w:spacing w:after="0" w:line="240" w:lineRule="auto"/>
        <w:jc w:val="center"/>
        <w:rPr>
          <w:rFonts w:ascii="Arial" w:eastAsia="Times New Roman" w:hAnsi="Arial" w:cs="Arial"/>
          <w:b/>
          <w:caps/>
          <w:sz w:val="32"/>
          <w:szCs w:val="32"/>
          <w:lang w:eastAsia="ru-RU"/>
        </w:rPr>
      </w:pPr>
    </w:p>
    <w:p w:rsidR="009F31C3" w:rsidRDefault="009F31C3" w:rsidP="009F31C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ПОСТАНОВЛЕНИЕ № 44-1  ОТ 05.03.2018 Г «ОБ УТВЕРЖДЕНИИ ПЛАНА МЕРОПРИЯТИЙ ПО ПРОТИВОДЕЙСТВИЮ КОРРУПЦИИ</w:t>
      </w:r>
      <w:r w:rsidRPr="00320723">
        <w:rPr>
          <w:rFonts w:ascii="Arial" w:eastAsia="Times New Roman" w:hAnsi="Arial" w:cs="Arial"/>
          <w:b/>
          <w:sz w:val="32"/>
          <w:szCs w:val="32"/>
          <w:lang w:eastAsia="ru-RU"/>
        </w:rPr>
        <w:t xml:space="preserve"> </w:t>
      </w:r>
      <w:r>
        <w:rPr>
          <w:rFonts w:ascii="Arial" w:eastAsia="Times New Roman" w:hAnsi="Arial" w:cs="Arial"/>
          <w:b/>
          <w:sz w:val="32"/>
          <w:szCs w:val="32"/>
          <w:lang w:eastAsia="ru-RU"/>
        </w:rPr>
        <w:t>НА  2018-2019 ГГ</w:t>
      </w:r>
      <w:r w:rsidRPr="00320723">
        <w:rPr>
          <w:rFonts w:ascii="Arial" w:eastAsia="Times New Roman" w:hAnsi="Arial" w:cs="Arial"/>
          <w:b/>
          <w:sz w:val="32"/>
          <w:szCs w:val="32"/>
          <w:lang w:eastAsia="ru-RU"/>
        </w:rPr>
        <w:t xml:space="preserve">. </w:t>
      </w:r>
    </w:p>
    <w:p w:rsidR="009F31C3" w:rsidRPr="00320723" w:rsidRDefault="009F31C3" w:rsidP="009F31C3">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В</w:t>
      </w:r>
      <w:r w:rsidRPr="00320723">
        <w:rPr>
          <w:rFonts w:ascii="Arial" w:eastAsia="Times New Roman" w:hAnsi="Arial" w:cs="Arial"/>
          <w:b/>
          <w:sz w:val="32"/>
          <w:szCs w:val="32"/>
          <w:lang w:eastAsia="ru-RU"/>
        </w:rPr>
        <w:t xml:space="preserve"> МО </w:t>
      </w:r>
      <w:r>
        <w:rPr>
          <w:rFonts w:ascii="Arial" w:eastAsia="Times New Roman" w:hAnsi="Arial" w:cs="Arial"/>
          <w:b/>
          <w:sz w:val="32"/>
          <w:szCs w:val="32"/>
          <w:lang w:eastAsia="ru-RU"/>
        </w:rPr>
        <w:t>«СЕРЕДКИНО</w:t>
      </w:r>
      <w:r w:rsidRPr="00320723">
        <w:rPr>
          <w:rFonts w:ascii="Arial" w:eastAsia="Times New Roman" w:hAnsi="Arial" w:cs="Arial"/>
          <w:b/>
          <w:sz w:val="32"/>
          <w:szCs w:val="32"/>
          <w:lang w:eastAsia="ru-RU"/>
        </w:rPr>
        <w:t>».</w:t>
      </w:r>
    </w:p>
    <w:p w:rsidR="009F31C3" w:rsidRPr="00320723" w:rsidRDefault="009F31C3" w:rsidP="009F31C3">
      <w:pPr>
        <w:widowControl w:val="0"/>
        <w:tabs>
          <w:tab w:val="left" w:pos="3360"/>
          <w:tab w:val="center" w:pos="5462"/>
        </w:tabs>
        <w:autoSpaceDE w:val="0"/>
        <w:autoSpaceDN w:val="0"/>
        <w:adjustRightInd w:val="0"/>
        <w:spacing w:after="0" w:line="240" w:lineRule="auto"/>
        <w:rPr>
          <w:rFonts w:ascii="Times New Roman" w:eastAsia="Calibri" w:hAnsi="Times New Roman" w:cs="Times New Roman"/>
          <w:sz w:val="24"/>
          <w:szCs w:val="24"/>
          <w:lang w:eastAsia="ru-RU"/>
        </w:rPr>
      </w:pPr>
    </w:p>
    <w:p w:rsidR="009F31C3" w:rsidRPr="009E7197" w:rsidRDefault="009F31C3" w:rsidP="009F31C3">
      <w:pPr>
        <w:widowControl w:val="0"/>
        <w:tabs>
          <w:tab w:val="left" w:pos="3360"/>
          <w:tab w:val="center" w:pos="5462"/>
        </w:tabs>
        <w:autoSpaceDE w:val="0"/>
        <w:autoSpaceDN w:val="0"/>
        <w:adjustRightInd w:val="0"/>
        <w:spacing w:after="0" w:line="240" w:lineRule="auto"/>
        <w:rPr>
          <w:rFonts w:ascii="Arial" w:eastAsia="Times New Roman" w:hAnsi="Arial" w:cs="Arial"/>
          <w:sz w:val="24"/>
          <w:szCs w:val="24"/>
          <w:lang w:eastAsia="ru-RU"/>
        </w:rPr>
      </w:pPr>
      <w:r w:rsidRPr="009E7197">
        <w:rPr>
          <w:rFonts w:ascii="Arial" w:eastAsia="Calibri" w:hAnsi="Arial" w:cs="Arial"/>
          <w:sz w:val="24"/>
          <w:szCs w:val="24"/>
          <w:lang w:eastAsia="ru-RU"/>
        </w:rPr>
        <w:t>В соответствии с Указом Президента   от 29.06.2008 года № 378  «О Национальном плане противодействия коррупции на 2018-2020 годы»</w:t>
      </w:r>
      <w:r w:rsidRPr="009E7197">
        <w:rPr>
          <w:rFonts w:ascii="Arial" w:eastAsia="Times New Roman" w:hAnsi="Arial" w:cs="Arial"/>
          <w:sz w:val="24"/>
          <w:szCs w:val="24"/>
          <w:lang w:eastAsia="ru-RU"/>
        </w:rPr>
        <w:t xml:space="preserve">, в целях организации и координации работы по противодействию коррупции, администрация муниципального </w:t>
      </w:r>
      <w:r w:rsidRPr="009E7197">
        <w:rPr>
          <w:rFonts w:ascii="Arial" w:eastAsia="Times New Roman" w:hAnsi="Arial" w:cs="Arial"/>
          <w:sz w:val="24"/>
          <w:szCs w:val="24"/>
          <w:lang w:eastAsia="ru-RU"/>
        </w:rPr>
        <w:lastRenderedPageBreak/>
        <w:t xml:space="preserve">образования «Середкино»  </w:t>
      </w:r>
    </w:p>
    <w:p w:rsidR="009F31C3" w:rsidRPr="009E7197" w:rsidRDefault="009F31C3" w:rsidP="009F31C3">
      <w:pPr>
        <w:widowControl w:val="0"/>
        <w:tabs>
          <w:tab w:val="left" w:pos="3360"/>
          <w:tab w:val="center" w:pos="5462"/>
        </w:tabs>
        <w:autoSpaceDE w:val="0"/>
        <w:autoSpaceDN w:val="0"/>
        <w:adjustRightInd w:val="0"/>
        <w:spacing w:after="0" w:line="240" w:lineRule="auto"/>
        <w:rPr>
          <w:rFonts w:ascii="Arial" w:eastAsia="Calibri" w:hAnsi="Arial" w:cs="Arial"/>
          <w:sz w:val="24"/>
          <w:szCs w:val="24"/>
          <w:lang w:eastAsia="ru-RU"/>
        </w:rPr>
      </w:pPr>
    </w:p>
    <w:p w:rsidR="009F31C3" w:rsidRPr="00BD0926" w:rsidRDefault="009F31C3" w:rsidP="009F31C3">
      <w:pPr>
        <w:spacing w:after="0" w:line="240" w:lineRule="auto"/>
        <w:jc w:val="center"/>
        <w:rPr>
          <w:rFonts w:ascii="Arial" w:eastAsia="Times New Roman" w:hAnsi="Arial" w:cs="Arial"/>
          <w:b/>
          <w:sz w:val="32"/>
          <w:szCs w:val="32"/>
          <w:lang w:eastAsia="ru-RU"/>
        </w:rPr>
      </w:pPr>
      <w:r w:rsidRPr="00BD0926">
        <w:rPr>
          <w:rFonts w:ascii="Arial" w:eastAsia="Times New Roman" w:hAnsi="Arial" w:cs="Arial"/>
          <w:b/>
          <w:sz w:val="32"/>
          <w:szCs w:val="32"/>
          <w:lang w:eastAsia="ru-RU"/>
        </w:rPr>
        <w:t>ПОСТАНОВЛЯЕТ:</w:t>
      </w:r>
    </w:p>
    <w:p w:rsidR="009F31C3" w:rsidRPr="009E7197" w:rsidRDefault="009F31C3" w:rsidP="009F31C3">
      <w:pPr>
        <w:spacing w:after="0" w:line="240" w:lineRule="auto"/>
        <w:jc w:val="both"/>
        <w:rPr>
          <w:rFonts w:ascii="Arial" w:eastAsia="Times New Roman" w:hAnsi="Arial" w:cs="Arial"/>
          <w:sz w:val="24"/>
          <w:szCs w:val="24"/>
          <w:lang w:eastAsia="ru-RU"/>
        </w:rPr>
      </w:pPr>
    </w:p>
    <w:p w:rsidR="009F31C3" w:rsidRPr="009E7197" w:rsidRDefault="009F31C3" w:rsidP="009F31C3">
      <w:pPr>
        <w:spacing w:after="0" w:line="240" w:lineRule="auto"/>
        <w:jc w:val="both"/>
        <w:rPr>
          <w:rFonts w:ascii="Arial" w:hAnsi="Arial" w:cs="Arial"/>
          <w:sz w:val="24"/>
          <w:szCs w:val="24"/>
        </w:rPr>
      </w:pPr>
      <w:r w:rsidRPr="009E7197">
        <w:rPr>
          <w:rFonts w:ascii="Arial" w:hAnsi="Arial" w:cs="Arial"/>
          <w:sz w:val="24"/>
          <w:szCs w:val="24"/>
        </w:rPr>
        <w:t>1.Внести изменения в постановление № 44-1 от 05.03.2018 года « Об утверждении плана мероприятий по противодействию коррупции на 2018 - 2019 годы»</w:t>
      </w:r>
      <w:proofErr w:type="gramStart"/>
      <w:r w:rsidRPr="009E7197">
        <w:rPr>
          <w:rFonts w:ascii="Arial" w:hAnsi="Arial" w:cs="Arial"/>
          <w:sz w:val="24"/>
          <w:szCs w:val="24"/>
        </w:rPr>
        <w:t xml:space="preserve"> .</w:t>
      </w:r>
      <w:proofErr w:type="gramEnd"/>
      <w:r w:rsidRPr="009E7197">
        <w:rPr>
          <w:rFonts w:ascii="Arial" w:hAnsi="Arial" w:cs="Arial"/>
          <w:sz w:val="24"/>
          <w:szCs w:val="24"/>
        </w:rPr>
        <w:t>(приложение 1),(приложение 2).</w:t>
      </w:r>
    </w:p>
    <w:p w:rsidR="009F31C3" w:rsidRPr="009E7197" w:rsidRDefault="009F31C3" w:rsidP="009F31C3">
      <w:pPr>
        <w:spacing w:before="100" w:beforeAutospacing="1" w:after="100" w:afterAutospacing="1"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 xml:space="preserve">2. Опубликовать постановление на официальном сайте, муниципальном вестнике   «Середкино». </w:t>
      </w:r>
    </w:p>
    <w:p w:rsidR="009F31C3" w:rsidRPr="009E7197" w:rsidRDefault="009F31C3" w:rsidP="009F31C3">
      <w:pPr>
        <w:spacing w:before="100" w:beforeAutospacing="1" w:after="100" w:afterAutospacing="1"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 xml:space="preserve">3. </w:t>
      </w:r>
      <w:proofErr w:type="gramStart"/>
      <w:r w:rsidRPr="009E7197">
        <w:rPr>
          <w:rFonts w:ascii="Arial" w:eastAsia="Times New Roman" w:hAnsi="Arial" w:cs="Arial"/>
          <w:sz w:val="24"/>
          <w:szCs w:val="24"/>
          <w:lang w:eastAsia="ru-RU"/>
        </w:rPr>
        <w:t>Контроль за</w:t>
      </w:r>
      <w:proofErr w:type="gramEnd"/>
      <w:r w:rsidRPr="009E7197">
        <w:rPr>
          <w:rFonts w:ascii="Arial" w:eastAsia="Times New Roman" w:hAnsi="Arial" w:cs="Arial"/>
          <w:sz w:val="24"/>
          <w:szCs w:val="24"/>
          <w:lang w:eastAsia="ru-RU"/>
        </w:rPr>
        <w:t xml:space="preserve"> исполнением настоящего постановления возложить на заместителя главы МО «Середкино» Зайцеву Ж.Г. </w:t>
      </w:r>
    </w:p>
    <w:p w:rsidR="009F31C3" w:rsidRPr="009E7197" w:rsidRDefault="009F31C3" w:rsidP="009F31C3">
      <w:pPr>
        <w:spacing w:after="0" w:line="240" w:lineRule="auto"/>
        <w:jc w:val="both"/>
        <w:rPr>
          <w:rFonts w:ascii="Arial" w:eastAsia="Times New Roman" w:hAnsi="Arial" w:cs="Arial"/>
          <w:sz w:val="24"/>
          <w:szCs w:val="24"/>
          <w:lang w:eastAsia="ru-RU"/>
        </w:rPr>
      </w:pPr>
    </w:p>
    <w:p w:rsidR="009F31C3" w:rsidRPr="009E7197" w:rsidRDefault="009F31C3" w:rsidP="009F31C3">
      <w:pPr>
        <w:widowControl w:val="0"/>
        <w:tabs>
          <w:tab w:val="left" w:pos="3360"/>
          <w:tab w:val="center" w:pos="5462"/>
        </w:tabs>
        <w:autoSpaceDE w:val="0"/>
        <w:autoSpaceDN w:val="0"/>
        <w:adjustRightInd w:val="0"/>
        <w:spacing w:after="0" w:line="240" w:lineRule="auto"/>
        <w:rPr>
          <w:rFonts w:ascii="Arial" w:eastAsia="Calibri" w:hAnsi="Arial" w:cs="Arial"/>
          <w:sz w:val="24"/>
          <w:szCs w:val="24"/>
          <w:lang w:eastAsia="ru-RU"/>
        </w:rPr>
      </w:pPr>
      <w:r>
        <w:rPr>
          <w:rFonts w:ascii="Arial" w:eastAsia="Times New Roman" w:hAnsi="Arial" w:cs="Arial"/>
          <w:sz w:val="24"/>
          <w:szCs w:val="24"/>
          <w:lang w:eastAsia="ru-RU"/>
        </w:rPr>
        <w:t>Глава муниципального образования</w:t>
      </w:r>
      <w:r w:rsidRPr="009E7197">
        <w:rPr>
          <w:rFonts w:ascii="Arial" w:eastAsia="Times New Roman" w:hAnsi="Arial" w:cs="Arial"/>
          <w:sz w:val="24"/>
          <w:szCs w:val="24"/>
          <w:lang w:eastAsia="ru-RU"/>
        </w:rPr>
        <w:t xml:space="preserve"> «Середкино»                                                   </w:t>
      </w:r>
      <w:proofErr w:type="spellStart"/>
      <w:r w:rsidRPr="009E7197">
        <w:rPr>
          <w:rFonts w:ascii="Arial" w:eastAsia="Times New Roman" w:hAnsi="Arial" w:cs="Arial"/>
          <w:sz w:val="24"/>
          <w:szCs w:val="24"/>
          <w:lang w:eastAsia="ru-RU"/>
        </w:rPr>
        <w:t>И.А.Середкина</w:t>
      </w:r>
      <w:proofErr w:type="spellEnd"/>
    </w:p>
    <w:p w:rsidR="009F31C3" w:rsidRPr="009E7197" w:rsidRDefault="009F31C3" w:rsidP="009F31C3">
      <w:pPr>
        <w:spacing w:after="0" w:line="240" w:lineRule="auto"/>
        <w:rPr>
          <w:rFonts w:ascii="Arial" w:eastAsia="Times New Roman" w:hAnsi="Arial" w:cs="Arial"/>
          <w:sz w:val="32"/>
          <w:szCs w:val="32"/>
          <w:lang w:eastAsia="ru-RU"/>
        </w:rPr>
      </w:pPr>
    </w:p>
    <w:p w:rsidR="009F31C3" w:rsidRPr="009E7197" w:rsidRDefault="009F31C3" w:rsidP="009F31C3">
      <w:pPr>
        <w:spacing w:after="0" w:line="240" w:lineRule="auto"/>
        <w:jc w:val="center"/>
        <w:rPr>
          <w:rFonts w:ascii="Arial" w:eastAsia="Times New Roman" w:hAnsi="Arial" w:cs="Arial"/>
          <w:b/>
          <w:sz w:val="32"/>
          <w:szCs w:val="32"/>
          <w:lang w:eastAsia="ru-RU"/>
        </w:rPr>
      </w:pPr>
      <w:r w:rsidRPr="009E7197">
        <w:rPr>
          <w:rFonts w:ascii="Arial" w:eastAsia="Times New Roman" w:hAnsi="Arial" w:cs="Arial"/>
          <w:b/>
          <w:sz w:val="32"/>
          <w:szCs w:val="32"/>
          <w:lang w:eastAsia="ru-RU"/>
        </w:rPr>
        <w:t>СОСТАВ</w:t>
      </w:r>
    </w:p>
    <w:p w:rsidR="009F31C3" w:rsidRPr="009E7197" w:rsidRDefault="009F31C3" w:rsidP="009F31C3">
      <w:pPr>
        <w:spacing w:after="0" w:line="240" w:lineRule="auto"/>
        <w:jc w:val="center"/>
        <w:rPr>
          <w:rFonts w:ascii="Arial" w:eastAsia="Times New Roman" w:hAnsi="Arial" w:cs="Arial"/>
          <w:b/>
          <w:sz w:val="32"/>
          <w:szCs w:val="32"/>
          <w:lang w:eastAsia="ru-RU"/>
        </w:rPr>
      </w:pPr>
      <w:r w:rsidRPr="009E7197">
        <w:rPr>
          <w:rFonts w:ascii="Arial" w:eastAsia="Times New Roman" w:hAnsi="Arial" w:cs="Arial"/>
          <w:b/>
          <w:sz w:val="32"/>
          <w:szCs w:val="32"/>
          <w:lang w:eastAsia="ru-RU"/>
        </w:rPr>
        <w:t>КОМИССИИ ПО ПРЕДУПРЕЖДЕНИЮ И ПРОТИВОДЕЙСТВИЮ</w:t>
      </w:r>
    </w:p>
    <w:p w:rsidR="009F31C3" w:rsidRPr="009E7197" w:rsidRDefault="009F31C3" w:rsidP="009F31C3">
      <w:pPr>
        <w:spacing w:after="0" w:line="240" w:lineRule="auto"/>
        <w:jc w:val="center"/>
        <w:rPr>
          <w:rFonts w:ascii="Arial" w:eastAsia="Times New Roman" w:hAnsi="Arial" w:cs="Arial"/>
          <w:b/>
          <w:sz w:val="32"/>
          <w:szCs w:val="32"/>
          <w:lang w:eastAsia="ru-RU"/>
        </w:rPr>
      </w:pPr>
      <w:r w:rsidRPr="009E7197">
        <w:rPr>
          <w:rFonts w:ascii="Arial" w:eastAsia="Times New Roman" w:hAnsi="Arial" w:cs="Arial"/>
          <w:b/>
          <w:sz w:val="32"/>
          <w:szCs w:val="32"/>
          <w:lang w:eastAsia="ru-RU"/>
        </w:rPr>
        <w:t>КОРРУПЦИИ В МУНИЦИПАЛЬНОМ ОБРАЗОВАНИИ «СЕРЕДКИНО»</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E7197" w:rsidRDefault="009F31C3" w:rsidP="009F31C3">
      <w:pPr>
        <w:spacing w:after="0"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Председатель комиссии:</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E7197" w:rsidRDefault="009F31C3" w:rsidP="009F31C3">
      <w:pPr>
        <w:spacing w:after="0"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lastRenderedPageBreak/>
        <w:t>Середкина Ирина Алексеевна – Глава МО «Середкино»</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E7197" w:rsidRDefault="009F31C3" w:rsidP="009F31C3">
      <w:pPr>
        <w:spacing w:after="0"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Секретарь комиссии:</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E7197" w:rsidRDefault="009F31C3" w:rsidP="009F31C3">
      <w:pPr>
        <w:spacing w:after="0"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Середкина Анастасия Александровна  – делопроизводитель  администрации МО «Середкино»</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E7197" w:rsidRDefault="009F31C3" w:rsidP="009F31C3">
      <w:pPr>
        <w:spacing w:after="0"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Члены комиссии:</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E7197" w:rsidRDefault="009F31C3" w:rsidP="009F31C3">
      <w:pPr>
        <w:spacing w:after="0"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 xml:space="preserve"> Горбунова Александра Алексеевна  - депутат Думы МО «Середкино»</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E7197" w:rsidRDefault="009F31C3" w:rsidP="009F31C3">
      <w:pPr>
        <w:spacing w:after="0" w:line="240" w:lineRule="auto"/>
        <w:rPr>
          <w:rFonts w:ascii="Arial" w:eastAsia="Times New Roman" w:hAnsi="Arial" w:cs="Arial"/>
          <w:sz w:val="24"/>
          <w:szCs w:val="24"/>
          <w:lang w:eastAsia="ru-RU"/>
        </w:rPr>
      </w:pPr>
      <w:r w:rsidRPr="009E7197">
        <w:rPr>
          <w:rFonts w:ascii="Arial" w:eastAsia="Times New Roman" w:hAnsi="Arial" w:cs="Arial"/>
          <w:sz w:val="24"/>
          <w:szCs w:val="24"/>
          <w:lang w:eastAsia="ru-RU"/>
        </w:rPr>
        <w:t xml:space="preserve"> Шарыпова Инна Александровна - депутат Думы МО «Середкино»</w:t>
      </w:r>
    </w:p>
    <w:p w:rsidR="009F31C3" w:rsidRPr="009E7197" w:rsidRDefault="009F31C3" w:rsidP="009F31C3">
      <w:pPr>
        <w:spacing w:after="0" w:line="240" w:lineRule="auto"/>
        <w:rPr>
          <w:rFonts w:ascii="Arial" w:eastAsia="Times New Roman" w:hAnsi="Arial" w:cs="Arial"/>
          <w:sz w:val="24"/>
          <w:szCs w:val="24"/>
          <w:lang w:eastAsia="ru-RU"/>
        </w:rPr>
      </w:pPr>
    </w:p>
    <w:p w:rsidR="009F31C3" w:rsidRPr="009F31C3" w:rsidRDefault="009F31C3" w:rsidP="009F31C3">
      <w:pPr>
        <w:spacing w:after="0" w:line="240" w:lineRule="auto"/>
        <w:jc w:val="center"/>
        <w:rPr>
          <w:rFonts w:ascii="Arial" w:eastAsiaTheme="minorEastAsia" w:hAnsi="Arial" w:cs="Arial"/>
          <w:b/>
          <w:sz w:val="32"/>
          <w:szCs w:val="32"/>
          <w:lang w:eastAsia="ru-RU"/>
        </w:rPr>
      </w:pPr>
      <w:r w:rsidRPr="009F31C3">
        <w:rPr>
          <w:rFonts w:ascii="Arial" w:eastAsiaTheme="minorEastAsia" w:hAnsi="Arial" w:cs="Arial"/>
          <w:b/>
          <w:sz w:val="32"/>
          <w:szCs w:val="32"/>
          <w:lang w:eastAsia="ru-RU"/>
        </w:rPr>
        <w:t>22.10.2018 г. №69</w:t>
      </w:r>
    </w:p>
    <w:p w:rsidR="009F31C3" w:rsidRPr="009F31C3" w:rsidRDefault="009F31C3" w:rsidP="009F31C3">
      <w:pPr>
        <w:spacing w:after="0" w:line="240" w:lineRule="auto"/>
        <w:jc w:val="center"/>
        <w:rPr>
          <w:rFonts w:ascii="Arial" w:eastAsiaTheme="minorEastAsia" w:hAnsi="Arial"/>
          <w:b/>
          <w:sz w:val="32"/>
          <w:szCs w:val="32"/>
          <w:lang w:eastAsia="ru-RU"/>
        </w:rPr>
      </w:pPr>
      <w:r w:rsidRPr="009F31C3">
        <w:rPr>
          <w:rFonts w:ascii="Arial" w:eastAsiaTheme="minorEastAsia" w:hAnsi="Arial"/>
          <w:b/>
          <w:sz w:val="32"/>
          <w:szCs w:val="32"/>
          <w:lang w:eastAsia="ru-RU"/>
        </w:rPr>
        <w:t>РОССИЙСКАЯ ФЕДЕРАЦИЯ</w:t>
      </w:r>
    </w:p>
    <w:p w:rsidR="009F31C3" w:rsidRPr="009F31C3" w:rsidRDefault="009F31C3" w:rsidP="009F31C3">
      <w:pPr>
        <w:spacing w:after="0" w:line="240" w:lineRule="auto"/>
        <w:jc w:val="center"/>
        <w:rPr>
          <w:rFonts w:ascii="Arial" w:eastAsiaTheme="minorEastAsia" w:hAnsi="Arial"/>
          <w:b/>
          <w:sz w:val="32"/>
          <w:szCs w:val="32"/>
          <w:lang w:eastAsia="ru-RU"/>
        </w:rPr>
      </w:pPr>
      <w:r w:rsidRPr="009F31C3">
        <w:rPr>
          <w:rFonts w:ascii="Arial" w:eastAsiaTheme="minorEastAsia" w:hAnsi="Arial"/>
          <w:b/>
          <w:sz w:val="32"/>
          <w:szCs w:val="32"/>
          <w:lang w:eastAsia="ru-RU"/>
        </w:rPr>
        <w:t>ИРКУТСКАЯ ОБЛАСТЬ</w:t>
      </w:r>
    </w:p>
    <w:p w:rsidR="009F31C3" w:rsidRPr="009F31C3" w:rsidRDefault="009F31C3" w:rsidP="009F31C3">
      <w:pPr>
        <w:spacing w:after="0" w:line="240" w:lineRule="auto"/>
        <w:jc w:val="center"/>
        <w:rPr>
          <w:rFonts w:ascii="Arial" w:eastAsiaTheme="minorEastAsia" w:hAnsi="Arial"/>
          <w:b/>
          <w:sz w:val="32"/>
          <w:szCs w:val="32"/>
          <w:lang w:eastAsia="ru-RU"/>
        </w:rPr>
      </w:pPr>
      <w:r w:rsidRPr="009F31C3">
        <w:rPr>
          <w:rFonts w:ascii="Arial" w:eastAsiaTheme="minorEastAsia" w:hAnsi="Arial"/>
          <w:b/>
          <w:sz w:val="32"/>
          <w:szCs w:val="32"/>
          <w:lang w:eastAsia="ru-RU"/>
        </w:rPr>
        <w:t>БОХАНСКИЙ МУНИЦИПАЛЬНЫЙ РАЙОН</w:t>
      </w:r>
    </w:p>
    <w:p w:rsidR="009F31C3" w:rsidRPr="009F31C3" w:rsidRDefault="009F31C3" w:rsidP="009F31C3">
      <w:pPr>
        <w:spacing w:after="0" w:line="240" w:lineRule="auto"/>
        <w:jc w:val="center"/>
        <w:rPr>
          <w:rFonts w:ascii="Arial" w:eastAsiaTheme="minorEastAsia" w:hAnsi="Arial" w:cs="Arial"/>
          <w:b/>
          <w:sz w:val="32"/>
          <w:szCs w:val="32"/>
          <w:lang w:eastAsia="ru-RU"/>
        </w:rPr>
      </w:pPr>
      <w:r w:rsidRPr="009F31C3">
        <w:rPr>
          <w:rFonts w:ascii="Arial" w:eastAsiaTheme="minorEastAsia" w:hAnsi="Arial" w:cs="Arial"/>
          <w:b/>
          <w:sz w:val="32"/>
          <w:szCs w:val="32"/>
          <w:lang w:eastAsia="ru-RU"/>
        </w:rPr>
        <w:t>МУНИЦИПАЛЬНОЕ ОБРАЗОВАНИЕ «СЕРЕДКИНО»</w:t>
      </w:r>
    </w:p>
    <w:p w:rsidR="009F31C3" w:rsidRPr="009F31C3" w:rsidRDefault="009F31C3" w:rsidP="009F31C3">
      <w:pPr>
        <w:spacing w:after="0" w:line="240" w:lineRule="auto"/>
        <w:jc w:val="center"/>
        <w:rPr>
          <w:rFonts w:ascii="Arial" w:eastAsiaTheme="minorEastAsia" w:hAnsi="Arial" w:cs="Arial"/>
          <w:b/>
          <w:sz w:val="32"/>
          <w:szCs w:val="32"/>
          <w:lang w:eastAsia="ru-RU"/>
        </w:rPr>
      </w:pPr>
      <w:r w:rsidRPr="009F31C3">
        <w:rPr>
          <w:rFonts w:ascii="Arial" w:eastAsiaTheme="minorEastAsia" w:hAnsi="Arial" w:cs="Arial"/>
          <w:b/>
          <w:sz w:val="32"/>
          <w:szCs w:val="32"/>
          <w:lang w:eastAsia="ru-RU"/>
        </w:rPr>
        <w:t>ПОСТАНОВЛЕНИЕ</w:t>
      </w:r>
    </w:p>
    <w:p w:rsidR="009F31C3" w:rsidRPr="009F31C3" w:rsidRDefault="009F31C3" w:rsidP="009F31C3">
      <w:pPr>
        <w:spacing w:after="0" w:line="240" w:lineRule="auto"/>
        <w:jc w:val="center"/>
        <w:rPr>
          <w:rFonts w:ascii="Arial" w:eastAsiaTheme="minorEastAsia" w:hAnsi="Arial" w:cs="Arial"/>
          <w:b/>
          <w:sz w:val="32"/>
          <w:szCs w:val="32"/>
          <w:lang w:eastAsia="ru-RU"/>
        </w:rPr>
      </w:pPr>
    </w:p>
    <w:p w:rsidR="009F31C3" w:rsidRPr="009F31C3" w:rsidRDefault="009F31C3" w:rsidP="009F31C3">
      <w:pPr>
        <w:spacing w:after="0" w:line="240" w:lineRule="auto"/>
        <w:jc w:val="center"/>
        <w:rPr>
          <w:rFonts w:ascii="Arial" w:eastAsiaTheme="minorEastAsia" w:hAnsi="Arial" w:cs="Arial"/>
          <w:b/>
          <w:sz w:val="32"/>
          <w:szCs w:val="32"/>
          <w:lang w:eastAsia="ru-RU"/>
        </w:rPr>
      </w:pPr>
      <w:r w:rsidRPr="009F31C3">
        <w:rPr>
          <w:rFonts w:ascii="Arial" w:eastAsiaTheme="minorEastAsia" w:hAnsi="Arial" w:cs="Arial"/>
          <w:b/>
          <w:sz w:val="32"/>
          <w:szCs w:val="32"/>
          <w:lang w:eastAsia="ru-RU"/>
        </w:rPr>
        <w:t>О ВНЕСЕНИИ ИЗМЕНЕНИЙ В ПОСТАНОВЛЕНИЕ № 3 от  20.01.2010 г «ОБ УТВЕРЖДЕНИИ ГЕНЕРАЛЬНОЙ СХЕМЫ САНИТАРНОЙ ОЧИСТКИ»</w:t>
      </w:r>
    </w:p>
    <w:p w:rsidR="009F31C3" w:rsidRPr="009F31C3" w:rsidRDefault="009F31C3" w:rsidP="009F31C3">
      <w:pPr>
        <w:shd w:val="clear" w:color="auto" w:fill="FFFFFF"/>
        <w:spacing w:after="0" w:line="240" w:lineRule="auto"/>
        <w:ind w:firstLine="979"/>
        <w:jc w:val="both"/>
        <w:rPr>
          <w:rFonts w:ascii="Arial" w:eastAsiaTheme="minorEastAsia" w:hAnsi="Arial" w:cs="Arial"/>
          <w:sz w:val="24"/>
          <w:szCs w:val="24"/>
          <w:lang w:eastAsia="ru-RU"/>
        </w:rPr>
      </w:pPr>
    </w:p>
    <w:p w:rsidR="009F31C3" w:rsidRPr="009F31C3" w:rsidRDefault="009F31C3" w:rsidP="009F31C3">
      <w:pPr>
        <w:shd w:val="clear" w:color="auto" w:fill="FFFFFF"/>
        <w:spacing w:after="0" w:line="240" w:lineRule="auto"/>
        <w:ind w:firstLine="709"/>
        <w:jc w:val="both"/>
        <w:rPr>
          <w:rFonts w:ascii="Arial" w:eastAsiaTheme="minorEastAsia" w:hAnsi="Arial" w:cs="Arial"/>
          <w:sz w:val="24"/>
          <w:szCs w:val="24"/>
          <w:lang w:eastAsia="ru-RU"/>
        </w:rPr>
      </w:pPr>
      <w:proofErr w:type="gramStart"/>
      <w:r w:rsidRPr="009F31C3">
        <w:rPr>
          <w:rFonts w:ascii="Arial" w:eastAsiaTheme="minorEastAsia" w:hAnsi="Arial" w:cs="Arial"/>
          <w:sz w:val="24"/>
          <w:szCs w:val="24"/>
          <w:lang w:eastAsia="ru-RU"/>
        </w:rPr>
        <w:t xml:space="preserve">На основании Постановления №152 от 21 августа 2003 года Государственного комитета Российской Федерации по строительству и жилищно – коммунальному комплексу «Об утверждении «Методических рекомендаций о порядке разработки генеральных схем очистки территорий населенных пунктов </w:t>
      </w:r>
      <w:r w:rsidRPr="009F31C3">
        <w:rPr>
          <w:rFonts w:ascii="Arial" w:eastAsiaTheme="minorEastAsia" w:hAnsi="Arial" w:cs="Arial"/>
          <w:sz w:val="24"/>
          <w:szCs w:val="24"/>
          <w:lang w:eastAsia="ru-RU"/>
        </w:rPr>
        <w:lastRenderedPageBreak/>
        <w:t>Российской Федерации», в соответствии с п.4., ст.1, Федерального закона о внесении изменений в Федеральный закон «Об отходах производства и потребления» и отдельные законодательные акты Российской Федерации</w:t>
      </w:r>
      <w:proofErr w:type="gramEnd"/>
      <w:r w:rsidRPr="009F31C3">
        <w:rPr>
          <w:rFonts w:ascii="Arial" w:eastAsiaTheme="minorEastAsia" w:hAnsi="Arial" w:cs="Arial"/>
          <w:sz w:val="24"/>
          <w:szCs w:val="24"/>
          <w:lang w:eastAsia="ru-RU"/>
        </w:rPr>
        <w:t xml:space="preserve"> от 31.12.2017г. №503-ФЗ</w:t>
      </w:r>
    </w:p>
    <w:p w:rsidR="009F31C3" w:rsidRPr="009F31C3" w:rsidRDefault="009F31C3" w:rsidP="009F31C3">
      <w:pPr>
        <w:shd w:val="clear" w:color="auto" w:fill="FFFFFF"/>
        <w:spacing w:after="0" w:line="240" w:lineRule="auto"/>
        <w:jc w:val="center"/>
        <w:rPr>
          <w:rFonts w:ascii="Arial" w:eastAsiaTheme="minorEastAsia" w:hAnsi="Arial" w:cs="Arial"/>
          <w:b/>
          <w:sz w:val="24"/>
          <w:szCs w:val="24"/>
          <w:lang w:eastAsia="ru-RU"/>
        </w:rPr>
      </w:pPr>
    </w:p>
    <w:p w:rsidR="009F31C3" w:rsidRPr="009F31C3" w:rsidRDefault="009F31C3" w:rsidP="009F31C3">
      <w:pPr>
        <w:shd w:val="clear" w:color="auto" w:fill="FFFFFF"/>
        <w:spacing w:after="0" w:line="240" w:lineRule="auto"/>
        <w:jc w:val="center"/>
        <w:rPr>
          <w:rFonts w:ascii="Arial" w:eastAsiaTheme="minorEastAsia" w:hAnsi="Arial" w:cs="Arial"/>
          <w:b/>
          <w:sz w:val="30"/>
          <w:szCs w:val="30"/>
          <w:lang w:eastAsia="ru-RU"/>
        </w:rPr>
      </w:pPr>
      <w:r w:rsidRPr="009F31C3">
        <w:rPr>
          <w:rFonts w:ascii="Arial" w:eastAsiaTheme="minorEastAsia" w:hAnsi="Arial" w:cs="Arial"/>
          <w:b/>
          <w:sz w:val="30"/>
          <w:szCs w:val="30"/>
          <w:lang w:eastAsia="ru-RU"/>
        </w:rPr>
        <w:t>ПОСТАНОВЛЯЮ:</w:t>
      </w:r>
    </w:p>
    <w:p w:rsidR="009F31C3" w:rsidRPr="009F31C3" w:rsidRDefault="009F31C3" w:rsidP="009F31C3">
      <w:pPr>
        <w:shd w:val="clear" w:color="auto" w:fill="FFFFFF"/>
        <w:spacing w:after="0" w:line="240" w:lineRule="auto"/>
        <w:jc w:val="center"/>
        <w:rPr>
          <w:rFonts w:ascii="Times New Roman" w:eastAsiaTheme="minorEastAsia" w:hAnsi="Times New Roman" w:cs="Times New Roman"/>
          <w:b/>
          <w:sz w:val="28"/>
          <w:szCs w:val="28"/>
          <w:lang w:eastAsia="ru-RU"/>
        </w:rPr>
      </w:pPr>
    </w:p>
    <w:p w:rsidR="009F31C3" w:rsidRPr="009F31C3" w:rsidRDefault="009F31C3" w:rsidP="009F31C3">
      <w:pPr>
        <w:spacing w:after="0" w:line="240" w:lineRule="auto"/>
        <w:rPr>
          <w:rFonts w:ascii="Arial" w:eastAsiaTheme="minorEastAsia" w:hAnsi="Arial" w:cs="Arial"/>
          <w:sz w:val="24"/>
          <w:szCs w:val="24"/>
          <w:lang w:eastAsia="ru-RU"/>
        </w:rPr>
      </w:pPr>
      <w:r w:rsidRPr="009F31C3">
        <w:rPr>
          <w:rFonts w:ascii="Arial" w:eastAsiaTheme="minorEastAsia" w:hAnsi="Arial" w:cs="Arial"/>
          <w:sz w:val="24"/>
          <w:szCs w:val="24"/>
          <w:lang w:eastAsia="ru-RU"/>
        </w:rPr>
        <w:t>1.Внести изменения в постановление № 3 от 20.01.2018 года «Об утверждении  генеральной  схемы санитарной очистки территории муниципального образования «Середкино»» согласно (Приложения 1).</w:t>
      </w:r>
    </w:p>
    <w:p w:rsidR="009F31C3" w:rsidRPr="009F31C3" w:rsidRDefault="009F31C3" w:rsidP="009F31C3">
      <w:pPr>
        <w:spacing w:after="0" w:line="240" w:lineRule="auto"/>
        <w:rPr>
          <w:rFonts w:ascii="Arial" w:eastAsiaTheme="minorEastAsia" w:hAnsi="Arial" w:cs="Arial"/>
          <w:sz w:val="24"/>
          <w:szCs w:val="24"/>
          <w:lang w:eastAsia="ru-RU"/>
        </w:rPr>
      </w:pPr>
    </w:p>
    <w:p w:rsidR="009F31C3" w:rsidRPr="009F31C3" w:rsidRDefault="009F31C3" w:rsidP="009F31C3">
      <w:pPr>
        <w:spacing w:after="0" w:line="240" w:lineRule="auto"/>
        <w:rPr>
          <w:rFonts w:ascii="Arial" w:eastAsiaTheme="minorEastAsia" w:hAnsi="Arial" w:cs="Arial"/>
          <w:sz w:val="24"/>
          <w:szCs w:val="24"/>
          <w:lang w:eastAsia="ru-RU"/>
        </w:rPr>
      </w:pPr>
      <w:r w:rsidRPr="009F31C3">
        <w:rPr>
          <w:rFonts w:ascii="Arial" w:eastAsiaTheme="minorEastAsia" w:hAnsi="Arial" w:cs="Arial"/>
          <w:sz w:val="24"/>
          <w:szCs w:val="24"/>
          <w:lang w:eastAsia="ru-RU"/>
        </w:rPr>
        <w:t xml:space="preserve">2. Определить площадку накопления твердых коммунальных отходов по адресу: </w:t>
      </w:r>
      <w:proofErr w:type="spellStart"/>
      <w:r w:rsidRPr="009F31C3">
        <w:rPr>
          <w:rFonts w:ascii="Arial" w:eastAsiaTheme="minorEastAsia" w:hAnsi="Arial" w:cs="Arial"/>
          <w:sz w:val="24"/>
          <w:szCs w:val="24"/>
          <w:lang w:eastAsia="ru-RU"/>
        </w:rPr>
        <w:t>с</w:t>
      </w:r>
      <w:proofErr w:type="gramStart"/>
      <w:r w:rsidRPr="009F31C3">
        <w:rPr>
          <w:rFonts w:ascii="Arial" w:eastAsiaTheme="minorEastAsia" w:hAnsi="Arial" w:cs="Arial"/>
          <w:sz w:val="24"/>
          <w:szCs w:val="24"/>
          <w:lang w:eastAsia="ru-RU"/>
        </w:rPr>
        <w:t>.С</w:t>
      </w:r>
      <w:proofErr w:type="gramEnd"/>
      <w:r w:rsidRPr="009F31C3">
        <w:rPr>
          <w:rFonts w:ascii="Arial" w:eastAsiaTheme="minorEastAsia" w:hAnsi="Arial" w:cs="Arial"/>
          <w:sz w:val="24"/>
          <w:szCs w:val="24"/>
          <w:lang w:eastAsia="ru-RU"/>
        </w:rPr>
        <w:t>ередкино</w:t>
      </w:r>
      <w:proofErr w:type="spellEnd"/>
      <w:r w:rsidRPr="009F31C3">
        <w:rPr>
          <w:rFonts w:ascii="Arial" w:eastAsiaTheme="minorEastAsia" w:hAnsi="Arial" w:cs="Arial"/>
          <w:sz w:val="24"/>
          <w:szCs w:val="24"/>
          <w:lang w:eastAsia="ru-RU"/>
        </w:rPr>
        <w:t xml:space="preserve">, 150 метров на восток от </w:t>
      </w:r>
      <w:proofErr w:type="spellStart"/>
      <w:r w:rsidRPr="009F31C3">
        <w:rPr>
          <w:rFonts w:ascii="Arial" w:eastAsiaTheme="minorEastAsia" w:hAnsi="Arial" w:cs="Arial"/>
          <w:sz w:val="24"/>
          <w:szCs w:val="24"/>
          <w:lang w:eastAsia="ru-RU"/>
        </w:rPr>
        <w:t>ул.Степная</w:t>
      </w:r>
      <w:proofErr w:type="spellEnd"/>
      <w:r w:rsidRPr="009F31C3">
        <w:rPr>
          <w:rFonts w:ascii="Arial" w:eastAsiaTheme="minorEastAsia" w:hAnsi="Arial" w:cs="Arial"/>
          <w:sz w:val="24"/>
          <w:szCs w:val="24"/>
          <w:lang w:eastAsia="ru-RU"/>
        </w:rPr>
        <w:t>.</w:t>
      </w:r>
      <w:r w:rsidRPr="009F31C3">
        <w:rPr>
          <w:rFonts w:ascii="Arial" w:eastAsiaTheme="minorEastAsia" w:hAnsi="Arial" w:cs="Arial"/>
          <w:sz w:val="24"/>
          <w:szCs w:val="24"/>
          <w:lang w:eastAsia="ru-RU"/>
        </w:rPr>
        <w:br/>
      </w:r>
    </w:p>
    <w:p w:rsidR="009F31C3" w:rsidRPr="009F31C3" w:rsidRDefault="009F31C3" w:rsidP="009F31C3">
      <w:pPr>
        <w:spacing w:after="0" w:line="240" w:lineRule="auto"/>
        <w:rPr>
          <w:rFonts w:ascii="Arial" w:eastAsiaTheme="minorEastAsia" w:hAnsi="Arial" w:cs="Arial"/>
          <w:b/>
          <w:sz w:val="24"/>
          <w:szCs w:val="24"/>
          <w:lang w:eastAsia="ru-RU"/>
        </w:rPr>
      </w:pPr>
      <w:r w:rsidRPr="009F31C3">
        <w:rPr>
          <w:rFonts w:ascii="Arial" w:eastAsiaTheme="minorEastAsia" w:hAnsi="Arial" w:cs="Arial"/>
          <w:sz w:val="24"/>
          <w:szCs w:val="24"/>
          <w:lang w:eastAsia="ru-RU"/>
        </w:rPr>
        <w:t xml:space="preserve">3. Опубликовать данное Постановление в муниципальном Вестнике </w:t>
      </w:r>
    </w:p>
    <w:p w:rsidR="009F31C3" w:rsidRPr="009F31C3" w:rsidRDefault="009F31C3" w:rsidP="009F31C3">
      <w:pPr>
        <w:spacing w:after="0" w:line="240" w:lineRule="auto"/>
        <w:rPr>
          <w:rFonts w:ascii="Arial" w:eastAsiaTheme="minorEastAsia" w:hAnsi="Arial" w:cs="Arial"/>
          <w:sz w:val="24"/>
          <w:szCs w:val="24"/>
          <w:lang w:eastAsia="ru-RU"/>
        </w:rPr>
      </w:pPr>
    </w:p>
    <w:p w:rsidR="009F31C3" w:rsidRPr="009F31C3" w:rsidRDefault="009F31C3" w:rsidP="009F31C3">
      <w:pPr>
        <w:spacing w:after="0" w:line="240" w:lineRule="auto"/>
        <w:rPr>
          <w:rFonts w:ascii="Arial" w:eastAsia="Times New Roman" w:hAnsi="Arial" w:cs="Arial"/>
          <w:color w:val="000000"/>
          <w:sz w:val="24"/>
          <w:szCs w:val="24"/>
          <w:lang w:eastAsia="ru-RU"/>
        </w:rPr>
      </w:pPr>
      <w:r w:rsidRPr="009F31C3">
        <w:rPr>
          <w:rFonts w:ascii="Arial" w:eastAsia="Times New Roman" w:hAnsi="Arial" w:cs="Arial"/>
          <w:color w:val="000000"/>
          <w:sz w:val="24"/>
          <w:szCs w:val="24"/>
          <w:lang w:eastAsia="ru-RU"/>
        </w:rPr>
        <w:t>Глава муниципального образования  «Середкино»</w:t>
      </w:r>
    </w:p>
    <w:p w:rsidR="009F31C3" w:rsidRPr="009F31C3" w:rsidRDefault="009F31C3" w:rsidP="009F31C3">
      <w:pPr>
        <w:spacing w:after="0" w:line="240" w:lineRule="auto"/>
        <w:rPr>
          <w:rFonts w:ascii="Arial" w:eastAsia="Times New Roman" w:hAnsi="Arial" w:cs="Arial"/>
          <w:color w:val="000000"/>
          <w:sz w:val="24"/>
          <w:szCs w:val="24"/>
          <w:lang w:eastAsia="ru-RU"/>
        </w:rPr>
      </w:pPr>
      <w:proofErr w:type="spellStart"/>
      <w:r w:rsidRPr="009F31C3">
        <w:rPr>
          <w:rFonts w:ascii="Arial" w:eastAsia="Times New Roman" w:hAnsi="Arial" w:cs="Arial"/>
          <w:color w:val="000000"/>
          <w:sz w:val="24"/>
          <w:szCs w:val="24"/>
          <w:lang w:eastAsia="ru-RU"/>
        </w:rPr>
        <w:t>И.А.Середкина</w:t>
      </w:r>
      <w:proofErr w:type="spellEnd"/>
    </w:p>
    <w:p w:rsidR="009F31C3" w:rsidRPr="009F31C3" w:rsidRDefault="009F31C3" w:rsidP="009F31C3">
      <w:pPr>
        <w:spacing w:after="0" w:line="240" w:lineRule="auto"/>
        <w:ind w:firstLine="709"/>
        <w:rPr>
          <w:rFonts w:ascii="Arial" w:eastAsia="Times New Roman" w:hAnsi="Arial" w:cs="Arial"/>
          <w:color w:val="000000"/>
          <w:sz w:val="24"/>
          <w:szCs w:val="24"/>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8"/>
          <w:szCs w:val="28"/>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ind w:firstLine="709"/>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rPr>
          <w:rFonts w:ascii="Times New Roman" w:eastAsia="Times New Roman" w:hAnsi="Times New Roman" w:cs="Times New Roman"/>
          <w:color w:val="000000"/>
          <w:sz w:val="24"/>
          <w:szCs w:val="24"/>
          <w:lang w:eastAsia="ru-RU"/>
        </w:rPr>
      </w:pPr>
    </w:p>
    <w:p w:rsidR="009F31C3" w:rsidRPr="009F31C3" w:rsidRDefault="009F31C3" w:rsidP="009F31C3">
      <w:pPr>
        <w:spacing w:after="0" w:line="240" w:lineRule="auto"/>
        <w:rPr>
          <w:rFonts w:ascii="Times New Roman" w:eastAsiaTheme="minorEastAsia" w:hAnsi="Times New Roman" w:cs="Times New Roman"/>
          <w:color w:val="FF0000"/>
          <w:sz w:val="24"/>
          <w:szCs w:val="24"/>
          <w:lang w:eastAsia="ru-RU"/>
        </w:rPr>
      </w:pPr>
    </w:p>
    <w:p w:rsidR="009F31C3" w:rsidRPr="009F31C3" w:rsidRDefault="009F31C3" w:rsidP="009F31C3">
      <w:pPr>
        <w:spacing w:after="0" w:line="240" w:lineRule="auto"/>
        <w:jc w:val="right"/>
        <w:rPr>
          <w:rFonts w:ascii="Courier New" w:eastAsia="Times New Roman" w:hAnsi="Courier New" w:cs="Courier New"/>
          <w:sz w:val="24"/>
          <w:szCs w:val="24"/>
          <w:lang w:eastAsia="ru-RU"/>
        </w:rPr>
      </w:pPr>
      <w:r w:rsidRPr="009F31C3">
        <w:rPr>
          <w:rFonts w:ascii="Courier New" w:eastAsia="Times New Roman" w:hAnsi="Courier New" w:cs="Courier New"/>
          <w:sz w:val="24"/>
          <w:szCs w:val="24"/>
          <w:lang w:eastAsia="ru-RU"/>
        </w:rPr>
        <w:t>Приложение 1</w:t>
      </w:r>
    </w:p>
    <w:p w:rsidR="009F31C3" w:rsidRPr="009F31C3" w:rsidRDefault="009F31C3" w:rsidP="009F31C3">
      <w:pPr>
        <w:spacing w:after="0" w:line="240" w:lineRule="auto"/>
        <w:jc w:val="right"/>
        <w:rPr>
          <w:rFonts w:ascii="Courier New" w:eastAsia="Times New Roman" w:hAnsi="Courier New" w:cs="Courier New"/>
          <w:sz w:val="24"/>
          <w:szCs w:val="24"/>
          <w:lang w:eastAsia="ru-RU"/>
        </w:rPr>
      </w:pPr>
      <w:r w:rsidRPr="009F31C3">
        <w:rPr>
          <w:rFonts w:ascii="Courier New" w:eastAsia="Times New Roman" w:hAnsi="Courier New" w:cs="Courier New"/>
          <w:sz w:val="24"/>
          <w:szCs w:val="24"/>
          <w:lang w:eastAsia="ru-RU"/>
        </w:rPr>
        <w:t>к постановлению</w:t>
      </w:r>
    </w:p>
    <w:p w:rsidR="009F31C3" w:rsidRPr="009F31C3" w:rsidRDefault="009F31C3" w:rsidP="009F31C3">
      <w:pPr>
        <w:spacing w:after="0" w:line="240" w:lineRule="auto"/>
        <w:jc w:val="right"/>
        <w:rPr>
          <w:rFonts w:ascii="Courier New" w:eastAsia="Times New Roman" w:hAnsi="Courier New" w:cs="Courier New"/>
          <w:sz w:val="24"/>
          <w:szCs w:val="24"/>
          <w:lang w:eastAsia="ru-RU"/>
        </w:rPr>
      </w:pPr>
      <w:r w:rsidRPr="009F31C3">
        <w:rPr>
          <w:rFonts w:ascii="Courier New" w:eastAsia="Times New Roman" w:hAnsi="Courier New" w:cs="Courier New"/>
          <w:sz w:val="24"/>
          <w:szCs w:val="24"/>
          <w:lang w:eastAsia="ru-RU"/>
        </w:rPr>
        <w:t>от 22.10.18 г. №69</w:t>
      </w:r>
    </w:p>
    <w:p w:rsidR="009F31C3" w:rsidRPr="009F31C3" w:rsidRDefault="009F31C3" w:rsidP="009F31C3">
      <w:pPr>
        <w:spacing w:after="0" w:line="240" w:lineRule="auto"/>
        <w:rPr>
          <w:rFonts w:ascii="Arial" w:eastAsia="Times New Roman" w:hAnsi="Arial" w:cs="Arial"/>
          <w:sz w:val="24"/>
          <w:szCs w:val="24"/>
          <w:lang w:eastAsia="ru-RU"/>
        </w:rPr>
      </w:pPr>
    </w:p>
    <w:p w:rsidR="009F31C3" w:rsidRPr="009F31C3" w:rsidRDefault="009F31C3" w:rsidP="009F31C3">
      <w:pPr>
        <w:autoSpaceDE w:val="0"/>
        <w:autoSpaceDN w:val="0"/>
        <w:adjustRightInd w:val="0"/>
        <w:spacing w:after="0" w:line="240" w:lineRule="auto"/>
        <w:jc w:val="center"/>
        <w:rPr>
          <w:rFonts w:ascii="Arial" w:eastAsia="Times New Roman" w:hAnsi="Arial" w:cs="Arial"/>
          <w:b/>
          <w:color w:val="000000"/>
          <w:sz w:val="32"/>
          <w:szCs w:val="32"/>
        </w:rPr>
      </w:pPr>
      <w:r w:rsidRPr="009F31C3">
        <w:rPr>
          <w:rFonts w:ascii="Arial" w:eastAsia="Times New Roman" w:hAnsi="Arial" w:cs="Arial"/>
          <w:b/>
          <w:bCs/>
          <w:color w:val="000000"/>
          <w:sz w:val="32"/>
          <w:szCs w:val="32"/>
        </w:rPr>
        <w:t>СХЕМА</w:t>
      </w:r>
    </w:p>
    <w:p w:rsidR="009F31C3" w:rsidRPr="009F31C3" w:rsidRDefault="009F31C3" w:rsidP="009F31C3">
      <w:pPr>
        <w:autoSpaceDE w:val="0"/>
        <w:autoSpaceDN w:val="0"/>
        <w:adjustRightInd w:val="0"/>
        <w:spacing w:after="0" w:line="240" w:lineRule="auto"/>
        <w:jc w:val="center"/>
        <w:rPr>
          <w:rFonts w:ascii="Arial" w:eastAsia="Times New Roman" w:hAnsi="Arial" w:cs="Arial"/>
          <w:b/>
          <w:color w:val="000000"/>
          <w:sz w:val="32"/>
          <w:szCs w:val="32"/>
        </w:rPr>
      </w:pPr>
      <w:r w:rsidRPr="009F31C3">
        <w:rPr>
          <w:rFonts w:ascii="Arial" w:eastAsia="Times New Roman" w:hAnsi="Arial" w:cs="Arial"/>
          <w:b/>
          <w:bCs/>
          <w:color w:val="000000"/>
          <w:sz w:val="32"/>
          <w:szCs w:val="32"/>
        </w:rPr>
        <w:lastRenderedPageBreak/>
        <w:t>САНИТАРНОЙ ОЧИСТКИ ТЕРРИТОРИИ</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bCs/>
          <w:sz w:val="32"/>
          <w:szCs w:val="32"/>
        </w:rPr>
        <w:t>МУНИЦИПАЛЬНОГО ОБРАЗОВАНИЯ «Середкино»</w:t>
      </w:r>
    </w:p>
    <w:p w:rsidR="009F31C3" w:rsidRPr="009F31C3" w:rsidRDefault="009F31C3" w:rsidP="009F31C3">
      <w:pPr>
        <w:spacing w:after="0" w:line="240" w:lineRule="auto"/>
        <w:jc w:val="both"/>
        <w:rPr>
          <w:rFonts w:ascii="Arial" w:eastAsia="Times New Roman" w:hAnsi="Arial" w:cs="Arial"/>
          <w:sz w:val="24"/>
          <w:szCs w:val="24"/>
          <w:lang w:eastAsia="ru-RU"/>
        </w:rPr>
      </w:pPr>
    </w:p>
    <w:p w:rsidR="009F31C3" w:rsidRPr="009F31C3" w:rsidRDefault="009F31C3" w:rsidP="009F31C3">
      <w:pPr>
        <w:numPr>
          <w:ilvl w:val="0"/>
          <w:numId w:val="30"/>
        </w:numPr>
        <w:spacing w:after="0" w:line="240" w:lineRule="auto"/>
        <w:jc w:val="center"/>
        <w:rPr>
          <w:rFonts w:ascii="Arial" w:eastAsia="Times New Roman" w:hAnsi="Arial" w:cs="Arial"/>
          <w:b/>
          <w:sz w:val="24"/>
          <w:szCs w:val="24"/>
          <w:lang w:eastAsia="ru-RU"/>
        </w:rPr>
      </w:pPr>
      <w:r w:rsidRPr="009F31C3">
        <w:rPr>
          <w:rFonts w:ascii="Arial" w:eastAsia="Times New Roman" w:hAnsi="Arial" w:cs="Arial"/>
          <w:b/>
          <w:sz w:val="24"/>
          <w:szCs w:val="24"/>
          <w:lang w:eastAsia="ru-RU"/>
        </w:rPr>
        <w:t>Общие положения</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Очистка территории населенных пунктов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Схема санитарной очистки проект, направленный на решение комплекса работ по организации, сбору, удалению, обезвреживанию бытовых отходов и уборки сельских территорий.</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Схема определяет очередность осуществления мероприятий, объемы работ по всем видам очистки и уборки, системы и методы сбора,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их основные параметры и размещение, ориентировочные капиталовложения на строительство и приобретение технических средств.</w:t>
      </w:r>
    </w:p>
    <w:p w:rsidR="009F31C3" w:rsidRPr="009F31C3" w:rsidRDefault="009F31C3" w:rsidP="009F31C3">
      <w:pPr>
        <w:spacing w:after="0" w:line="240" w:lineRule="auto"/>
        <w:jc w:val="center"/>
        <w:rPr>
          <w:rFonts w:ascii="Arial" w:eastAsia="Times New Roman" w:hAnsi="Arial" w:cs="Arial"/>
          <w:b/>
          <w:sz w:val="24"/>
          <w:szCs w:val="24"/>
          <w:lang w:eastAsia="ru-RU"/>
        </w:rPr>
      </w:pPr>
      <w:r w:rsidRPr="009F31C3">
        <w:rPr>
          <w:rFonts w:ascii="Arial" w:eastAsia="Times New Roman" w:hAnsi="Arial" w:cs="Arial"/>
          <w:sz w:val="24"/>
          <w:szCs w:val="24"/>
          <w:lang w:eastAsia="ru-RU"/>
        </w:rPr>
        <w:br/>
      </w:r>
      <w:r w:rsidRPr="009F31C3">
        <w:rPr>
          <w:rFonts w:ascii="Arial" w:eastAsia="Times New Roman" w:hAnsi="Arial" w:cs="Arial"/>
          <w:b/>
          <w:sz w:val="24"/>
          <w:szCs w:val="24"/>
          <w:lang w:eastAsia="ru-RU"/>
        </w:rPr>
        <w:t>2. Краткая характеристика объекта и природно-климатические условия.</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Климат на территории  муниципального образования «Середкино» резко-континентальный с большими колебаниями </w:t>
      </w:r>
      <w:proofErr w:type="gramStart"/>
      <w:r w:rsidRPr="009F31C3">
        <w:rPr>
          <w:rFonts w:ascii="Arial" w:eastAsia="Times New Roman" w:hAnsi="Arial" w:cs="Arial"/>
          <w:sz w:val="24"/>
          <w:szCs w:val="24"/>
          <w:lang w:eastAsia="ru-RU"/>
        </w:rPr>
        <w:t>температур</w:t>
      </w:r>
      <w:proofErr w:type="gramEnd"/>
      <w:r w:rsidRPr="009F31C3">
        <w:rPr>
          <w:rFonts w:ascii="Arial" w:eastAsia="Times New Roman" w:hAnsi="Arial" w:cs="Arial"/>
          <w:sz w:val="24"/>
          <w:szCs w:val="24"/>
          <w:lang w:eastAsia="ru-RU"/>
        </w:rPr>
        <w:t xml:space="preserve"> как по временам года, так и в течение суток. Годовая сумма осадков </w:t>
      </w:r>
      <w:smartTag w:uri="urn:schemas-microsoft-com:office:smarttags" w:element="metricconverter">
        <w:smartTagPr>
          <w:attr w:name="ProductID" w:val="308 мм"/>
        </w:smartTagPr>
        <w:r w:rsidRPr="009F31C3">
          <w:rPr>
            <w:rFonts w:ascii="Arial" w:eastAsia="Times New Roman" w:hAnsi="Arial" w:cs="Arial"/>
            <w:sz w:val="24"/>
            <w:szCs w:val="24"/>
            <w:lang w:eastAsia="ru-RU"/>
          </w:rPr>
          <w:t>308 мм</w:t>
        </w:r>
      </w:smartTag>
      <w:r w:rsidRPr="009F31C3">
        <w:rPr>
          <w:rFonts w:ascii="Arial" w:eastAsia="Times New Roman" w:hAnsi="Arial" w:cs="Arial"/>
          <w:sz w:val="24"/>
          <w:szCs w:val="24"/>
          <w:lang w:eastAsia="ru-RU"/>
        </w:rPr>
        <w:t xml:space="preserve">. Распределение осадков по месяцам неравномерное. Увеличение количества осадков наблюдается в </w:t>
      </w:r>
      <w:r w:rsidRPr="009F31C3">
        <w:rPr>
          <w:rFonts w:ascii="Arial" w:eastAsia="Times New Roman" w:hAnsi="Arial" w:cs="Arial"/>
          <w:sz w:val="24"/>
          <w:szCs w:val="24"/>
          <w:lang w:eastAsia="ru-RU"/>
        </w:rPr>
        <w:lastRenderedPageBreak/>
        <w:t>августе, что затрудняет уборку урожая. Климат резко-континентальный с холодной продолжительной зимой и коротким жарким летом. По данным метеостанции средняя многолетняя годовая температура воздуха равна -3,2</w:t>
      </w:r>
      <w:proofErr w:type="gramStart"/>
      <w:r w:rsidRPr="009F31C3">
        <w:rPr>
          <w:rFonts w:ascii="Arial" w:eastAsia="Times New Roman" w:hAnsi="Arial" w:cs="Arial"/>
          <w:sz w:val="24"/>
          <w:szCs w:val="24"/>
          <w:lang w:eastAsia="ru-RU"/>
        </w:rPr>
        <w:t xml:space="preserve"> °С</w:t>
      </w:r>
      <w:proofErr w:type="gramEnd"/>
      <w:r w:rsidRPr="009F31C3">
        <w:rPr>
          <w:rFonts w:ascii="Arial" w:eastAsia="Times New Roman" w:hAnsi="Arial" w:cs="Arial"/>
          <w:sz w:val="24"/>
          <w:szCs w:val="24"/>
          <w:lang w:eastAsia="ru-RU"/>
        </w:rPr>
        <w:t>, наиболее теплым является июль +28,9 °С, наиболее холодным является январь, температура  опускается до -38,8°С. Вегетационный период продолжается 157 дней. Период со среднесуточной температурой выше 10</w:t>
      </w:r>
      <w:proofErr w:type="gramStart"/>
      <w:r w:rsidRPr="009F31C3">
        <w:rPr>
          <w:rFonts w:ascii="Arial" w:eastAsia="Times New Roman" w:hAnsi="Arial" w:cs="Arial"/>
          <w:sz w:val="24"/>
          <w:szCs w:val="24"/>
          <w:lang w:eastAsia="ru-RU"/>
        </w:rPr>
        <w:t>° С</w:t>
      </w:r>
      <w:proofErr w:type="gramEnd"/>
      <w:r w:rsidRPr="009F31C3">
        <w:rPr>
          <w:rFonts w:ascii="Arial" w:eastAsia="Times New Roman" w:hAnsi="Arial" w:cs="Arial"/>
          <w:sz w:val="24"/>
          <w:szCs w:val="24"/>
          <w:lang w:eastAsia="ru-RU"/>
        </w:rPr>
        <w:t xml:space="preserve"> составляет 122 дня. Устойчивый снежный покров образуется в конце октября и сходит в течение апреля. Продолжительность периода с устойчивым снежным покровом в среднем составляет около 180 дней. </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Климатические факторы, отрицательно влияющие на рост и развитие  древесной растительности: </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поздние весенние заморозки; </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ранние осенние заморозки при отсутствии снежного покрова; </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сильные ветры в весенне-летний период; </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промерзание почвы на достаточно значительную глубину. </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proofErr w:type="gramStart"/>
      <w:r w:rsidRPr="009F31C3">
        <w:rPr>
          <w:rFonts w:ascii="Arial" w:eastAsia="Times New Roman" w:hAnsi="Arial" w:cs="Arial"/>
          <w:sz w:val="24"/>
          <w:szCs w:val="24"/>
          <w:lang w:eastAsia="ru-RU"/>
        </w:rPr>
        <w:t>В целом, климат данной территории благоприятен для успешного произрастания следующих древесных и кустарниковых пород:, сосна, лиственница, ель, береза, осина, ива, рябина, шиповник.</w:t>
      </w:r>
      <w:proofErr w:type="gramEnd"/>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К неблагоприятным метеорологическим явлениям, наносящим значительный ущерб сельскохозяйственному производству, относятся заморозки, засухи, сильные ветры, ливни и град.</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Опасные метеорологические явления, приводящие к ЧС, и главным образом на дорогах, метели, ливневые дожди, град, шквал, гололёд.</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По степени защищенности подземные воды в целом относятся к надежно-защищенным.</w:t>
      </w:r>
    </w:p>
    <w:p w:rsidR="009F31C3" w:rsidRPr="009F31C3" w:rsidRDefault="009F31C3" w:rsidP="009F31C3">
      <w:pPr>
        <w:spacing w:after="0" w:line="240" w:lineRule="auto"/>
        <w:rPr>
          <w:rFonts w:ascii="Arial" w:eastAsia="Times New Roman" w:hAnsi="Arial" w:cs="Arial"/>
          <w:sz w:val="24"/>
          <w:szCs w:val="24"/>
          <w:lang w:eastAsia="ru-RU"/>
        </w:rPr>
      </w:pPr>
    </w:p>
    <w:p w:rsidR="009F31C3" w:rsidRPr="009F31C3" w:rsidRDefault="009F31C3" w:rsidP="009F31C3">
      <w:pPr>
        <w:spacing w:after="0" w:line="240" w:lineRule="auto"/>
        <w:jc w:val="center"/>
        <w:rPr>
          <w:rFonts w:ascii="Arial" w:eastAsia="Times New Roman" w:hAnsi="Arial" w:cs="Arial"/>
          <w:b/>
          <w:sz w:val="24"/>
          <w:szCs w:val="24"/>
          <w:lang w:eastAsia="ru-RU"/>
        </w:rPr>
      </w:pPr>
      <w:r w:rsidRPr="009F31C3">
        <w:rPr>
          <w:rFonts w:ascii="Arial" w:eastAsia="Times New Roman" w:hAnsi="Arial" w:cs="Arial"/>
          <w:b/>
          <w:sz w:val="24"/>
          <w:szCs w:val="24"/>
          <w:lang w:eastAsia="ru-RU"/>
        </w:rPr>
        <w:lastRenderedPageBreak/>
        <w:t>3. Существующее состояние и развитие поселения на перспективу.</w:t>
      </w:r>
    </w:p>
    <w:p w:rsidR="009F31C3" w:rsidRPr="009F31C3" w:rsidRDefault="009F31C3" w:rsidP="009F31C3">
      <w:pPr>
        <w:spacing w:after="0" w:line="240" w:lineRule="auto"/>
        <w:rPr>
          <w:rFonts w:ascii="Arial" w:eastAsia="Times New Roman" w:hAnsi="Arial" w:cs="Arial"/>
          <w:sz w:val="24"/>
          <w:szCs w:val="24"/>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Численность населения МО «Середкино» по состоянию на 1 января 2018 года составила 1166 человек.</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Общая площадь жилого фонда по состоянию на 1 января 2018 года составила 18,2 тыс. кв. м.</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Перечень предприятий, организаций производственного и социально культурного назначения, расположенных на территории поселения бюджетные учреждения: МБУК СКЦ «Юность», ФАП, МБОУ «</w:t>
      </w:r>
      <w:proofErr w:type="spellStart"/>
      <w:r w:rsidRPr="009F31C3">
        <w:rPr>
          <w:rFonts w:ascii="Arial" w:eastAsia="Times New Roman" w:hAnsi="Arial" w:cs="Arial"/>
          <w:sz w:val="24"/>
          <w:szCs w:val="24"/>
          <w:lang w:eastAsia="ru-RU"/>
        </w:rPr>
        <w:t>Середкинская</w:t>
      </w:r>
      <w:proofErr w:type="spellEnd"/>
      <w:r w:rsidRPr="009F31C3">
        <w:rPr>
          <w:rFonts w:ascii="Arial" w:eastAsia="Times New Roman" w:hAnsi="Arial" w:cs="Arial"/>
          <w:sz w:val="24"/>
          <w:szCs w:val="24"/>
          <w:lang w:eastAsia="ru-RU"/>
        </w:rPr>
        <w:t xml:space="preserve">  СОШ» и структурные  подразделения – Донская начальная </w:t>
      </w:r>
      <w:proofErr w:type="spellStart"/>
      <w:r w:rsidRPr="009F31C3">
        <w:rPr>
          <w:rFonts w:ascii="Arial" w:eastAsia="Times New Roman" w:hAnsi="Arial" w:cs="Arial"/>
          <w:sz w:val="24"/>
          <w:szCs w:val="24"/>
          <w:lang w:eastAsia="ru-RU"/>
        </w:rPr>
        <w:t>школа</w:t>
      </w:r>
      <w:proofErr w:type="gramStart"/>
      <w:r w:rsidRPr="009F31C3">
        <w:rPr>
          <w:rFonts w:ascii="Arial" w:eastAsia="Times New Roman" w:hAnsi="Arial" w:cs="Arial"/>
          <w:sz w:val="24"/>
          <w:szCs w:val="24"/>
          <w:lang w:eastAsia="ru-RU"/>
        </w:rPr>
        <w:t>,М</w:t>
      </w:r>
      <w:proofErr w:type="gramEnd"/>
      <w:r w:rsidRPr="009F31C3">
        <w:rPr>
          <w:rFonts w:ascii="Arial" w:eastAsia="Times New Roman" w:hAnsi="Arial" w:cs="Arial"/>
          <w:sz w:val="24"/>
          <w:szCs w:val="24"/>
          <w:lang w:eastAsia="ru-RU"/>
        </w:rPr>
        <w:t>утиновская</w:t>
      </w:r>
      <w:proofErr w:type="spellEnd"/>
      <w:r w:rsidRPr="009F31C3">
        <w:rPr>
          <w:rFonts w:ascii="Arial" w:eastAsia="Times New Roman" w:hAnsi="Arial" w:cs="Arial"/>
          <w:sz w:val="24"/>
          <w:szCs w:val="24"/>
          <w:lang w:eastAsia="ru-RU"/>
        </w:rPr>
        <w:t xml:space="preserve"> начальная школа, МДОУ </w:t>
      </w:r>
      <w:proofErr w:type="spellStart"/>
      <w:r w:rsidRPr="009F31C3">
        <w:rPr>
          <w:rFonts w:ascii="Arial" w:eastAsia="Times New Roman" w:hAnsi="Arial" w:cs="Arial"/>
          <w:sz w:val="24"/>
          <w:szCs w:val="24"/>
          <w:lang w:eastAsia="ru-RU"/>
        </w:rPr>
        <w:t>Середкинский</w:t>
      </w:r>
      <w:proofErr w:type="spellEnd"/>
      <w:r w:rsidRPr="009F31C3">
        <w:rPr>
          <w:rFonts w:ascii="Arial" w:eastAsia="Times New Roman" w:hAnsi="Arial" w:cs="Arial"/>
          <w:sz w:val="24"/>
          <w:szCs w:val="24"/>
          <w:lang w:eastAsia="ru-RU"/>
        </w:rPr>
        <w:t xml:space="preserve"> д\сад «Колосок», Отделение почтовой </w:t>
      </w:r>
      <w:proofErr w:type="spellStart"/>
      <w:r w:rsidRPr="009F31C3">
        <w:rPr>
          <w:rFonts w:ascii="Arial" w:eastAsia="Times New Roman" w:hAnsi="Arial" w:cs="Arial"/>
          <w:sz w:val="24"/>
          <w:szCs w:val="24"/>
          <w:lang w:eastAsia="ru-RU"/>
        </w:rPr>
        <w:t>связи,ИП</w:t>
      </w:r>
      <w:proofErr w:type="spellEnd"/>
      <w:r w:rsidRPr="009F31C3">
        <w:rPr>
          <w:rFonts w:ascii="Arial" w:eastAsia="Times New Roman" w:hAnsi="Arial" w:cs="Arial"/>
          <w:sz w:val="24"/>
          <w:szCs w:val="24"/>
          <w:lang w:eastAsia="ru-RU"/>
        </w:rPr>
        <w:t xml:space="preserve">  «</w:t>
      </w:r>
      <w:proofErr w:type="spellStart"/>
      <w:r w:rsidRPr="009F31C3">
        <w:rPr>
          <w:rFonts w:ascii="Arial" w:eastAsia="Times New Roman" w:hAnsi="Arial" w:cs="Arial"/>
          <w:sz w:val="24"/>
          <w:szCs w:val="24"/>
          <w:lang w:eastAsia="ru-RU"/>
        </w:rPr>
        <w:t>Брылева</w:t>
      </w:r>
      <w:proofErr w:type="spellEnd"/>
      <w:r w:rsidRPr="009F31C3">
        <w:rPr>
          <w:rFonts w:ascii="Arial" w:eastAsia="Times New Roman" w:hAnsi="Arial" w:cs="Arial"/>
          <w:sz w:val="24"/>
          <w:szCs w:val="24"/>
          <w:lang w:eastAsia="ru-RU"/>
        </w:rPr>
        <w:t xml:space="preserve"> И.К.», КФХ «</w:t>
      </w:r>
      <w:proofErr w:type="spellStart"/>
      <w:r w:rsidRPr="009F31C3">
        <w:rPr>
          <w:rFonts w:ascii="Arial" w:eastAsia="Times New Roman" w:hAnsi="Arial" w:cs="Arial"/>
          <w:sz w:val="24"/>
          <w:szCs w:val="24"/>
          <w:lang w:eastAsia="ru-RU"/>
        </w:rPr>
        <w:t>Брылев</w:t>
      </w:r>
      <w:proofErr w:type="spellEnd"/>
      <w:r w:rsidRPr="009F31C3">
        <w:rPr>
          <w:rFonts w:ascii="Arial" w:eastAsia="Times New Roman" w:hAnsi="Arial" w:cs="Arial"/>
          <w:sz w:val="24"/>
          <w:szCs w:val="24"/>
          <w:lang w:eastAsia="ru-RU"/>
        </w:rPr>
        <w:t xml:space="preserve"> В.П.», ИП глава КФХ «Ефименко Н.А». Ливневая канализация, подземные водостоки отсутствуют. Централизованная канализация отсутствует.</w:t>
      </w:r>
    </w:p>
    <w:p w:rsidR="009F31C3" w:rsidRPr="009F31C3" w:rsidRDefault="009F31C3" w:rsidP="009F31C3">
      <w:pPr>
        <w:spacing w:after="0" w:line="240" w:lineRule="auto"/>
        <w:jc w:val="center"/>
        <w:rPr>
          <w:rFonts w:ascii="Arial" w:eastAsia="Times New Roman" w:hAnsi="Arial" w:cs="Arial"/>
          <w:b/>
          <w:sz w:val="24"/>
          <w:szCs w:val="24"/>
          <w:lang w:eastAsia="ru-RU"/>
        </w:rPr>
      </w:pPr>
      <w:r w:rsidRPr="009F31C3">
        <w:rPr>
          <w:rFonts w:ascii="Arial" w:eastAsia="Times New Roman" w:hAnsi="Arial" w:cs="Arial"/>
          <w:sz w:val="24"/>
          <w:szCs w:val="24"/>
          <w:lang w:eastAsia="ru-RU"/>
        </w:rPr>
        <w:br/>
      </w:r>
      <w:r w:rsidRPr="009F31C3">
        <w:rPr>
          <w:rFonts w:ascii="Arial" w:eastAsia="Times New Roman" w:hAnsi="Arial" w:cs="Arial"/>
          <w:b/>
          <w:sz w:val="24"/>
          <w:szCs w:val="24"/>
          <w:lang w:eastAsia="ru-RU"/>
        </w:rPr>
        <w:t>4. Система санитарной очистки и уборки.</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На территории МО «Середкино» расположена одна площадка накопления ТБО площадью 2 га. Количество размещенных отходов по состоянию на начало 2018г. составило 700 </w:t>
      </w:r>
      <w:proofErr w:type="spellStart"/>
      <w:r w:rsidRPr="009F31C3">
        <w:rPr>
          <w:rFonts w:ascii="Arial" w:eastAsia="Times New Roman" w:hAnsi="Arial" w:cs="Arial"/>
          <w:sz w:val="24"/>
          <w:szCs w:val="24"/>
          <w:lang w:eastAsia="ru-RU"/>
        </w:rPr>
        <w:t>куб.м</w:t>
      </w:r>
      <w:proofErr w:type="spellEnd"/>
      <w:r w:rsidRPr="009F31C3">
        <w:rPr>
          <w:rFonts w:ascii="Arial" w:eastAsia="Times New Roman" w:hAnsi="Arial" w:cs="Arial"/>
          <w:sz w:val="24"/>
          <w:szCs w:val="24"/>
          <w:lang w:eastAsia="ru-RU"/>
        </w:rPr>
        <w:t>. Вывоз мусора со свалки сельского поселения не осуществляется. Уборка мусора на территории населенного пункта производится силами МО «Середкино».</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В зимнее время осуществляется расчистка дорог средствами администрации МО «</w:t>
      </w:r>
      <w:r w:rsidRPr="009F31C3">
        <w:rPr>
          <w:rFonts w:ascii="Arial" w:eastAsia="Times New Roman" w:hAnsi="Arial" w:cs="Arial"/>
          <w:sz w:val="24"/>
          <w:szCs w:val="24"/>
        </w:rPr>
        <w:t>Середкино</w:t>
      </w:r>
      <w:r w:rsidRPr="009F31C3">
        <w:rPr>
          <w:rFonts w:ascii="Arial" w:eastAsia="Times New Roman" w:hAnsi="Arial" w:cs="Arial"/>
          <w:sz w:val="24"/>
          <w:szCs w:val="24"/>
          <w:lang w:eastAsia="ru-RU"/>
        </w:rPr>
        <w:t>» трактор МТЗ-82 с лопатой, и на договорной основе силами КФХ и ИП.</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 Организация системы обращения с отходами должна </w:t>
      </w:r>
      <w:r w:rsidRPr="009F31C3">
        <w:rPr>
          <w:rFonts w:ascii="Arial" w:eastAsia="Times New Roman" w:hAnsi="Arial" w:cs="Arial"/>
          <w:sz w:val="24"/>
          <w:szCs w:val="24"/>
          <w:lang w:eastAsia="ru-RU"/>
        </w:rPr>
        <w:lastRenderedPageBreak/>
        <w:t>включать в себя следующие мероприятия:</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 определить площадку накопления твердых коммунальных отходов по адресу: </w:t>
      </w:r>
      <w:r w:rsidRPr="009F31C3">
        <w:rPr>
          <w:rFonts w:ascii="Arial" w:eastAsia="Times New Roman" w:hAnsi="Arial" w:cs="Arial"/>
          <w:sz w:val="24"/>
          <w:szCs w:val="24"/>
        </w:rPr>
        <w:t xml:space="preserve">Иркутская область, </w:t>
      </w:r>
      <w:proofErr w:type="spellStart"/>
      <w:r w:rsidRPr="009F31C3">
        <w:rPr>
          <w:rFonts w:ascii="Arial" w:eastAsia="Times New Roman" w:hAnsi="Arial" w:cs="Arial"/>
          <w:sz w:val="24"/>
          <w:szCs w:val="24"/>
        </w:rPr>
        <w:t>Боханский</w:t>
      </w:r>
      <w:proofErr w:type="spellEnd"/>
      <w:r w:rsidRPr="009F31C3">
        <w:rPr>
          <w:rFonts w:ascii="Arial" w:eastAsia="Times New Roman" w:hAnsi="Arial" w:cs="Arial"/>
          <w:sz w:val="24"/>
          <w:szCs w:val="24"/>
        </w:rPr>
        <w:t xml:space="preserve"> район,с</w:t>
      </w:r>
      <w:proofErr w:type="gramStart"/>
      <w:r w:rsidRPr="009F31C3">
        <w:rPr>
          <w:rFonts w:ascii="Arial" w:eastAsia="Times New Roman" w:hAnsi="Arial" w:cs="Arial"/>
          <w:sz w:val="24"/>
          <w:szCs w:val="24"/>
        </w:rPr>
        <w:t>.С</w:t>
      </w:r>
      <w:proofErr w:type="gramEnd"/>
      <w:r w:rsidRPr="009F31C3">
        <w:rPr>
          <w:rFonts w:ascii="Arial" w:eastAsia="Times New Roman" w:hAnsi="Arial" w:cs="Arial"/>
          <w:sz w:val="24"/>
          <w:szCs w:val="24"/>
        </w:rPr>
        <w:t xml:space="preserve">ередкино,150 метров на Восток от </w:t>
      </w:r>
      <w:proofErr w:type="spellStart"/>
      <w:r w:rsidRPr="009F31C3">
        <w:rPr>
          <w:rFonts w:ascii="Arial" w:eastAsia="Times New Roman" w:hAnsi="Arial" w:cs="Arial"/>
          <w:sz w:val="24"/>
          <w:szCs w:val="24"/>
        </w:rPr>
        <w:t>ул.Степная</w:t>
      </w:r>
      <w:proofErr w:type="spellEnd"/>
      <w:r w:rsidRPr="009F31C3">
        <w:rPr>
          <w:rFonts w:ascii="Arial" w:eastAsia="Times New Roman" w:hAnsi="Arial" w:cs="Arial"/>
          <w:sz w:val="24"/>
          <w:szCs w:val="24"/>
          <w:lang w:eastAsia="ru-RU"/>
        </w:rPr>
        <w:t>.</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организация сбора и вывоза отходов с территории населенного пункта;</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организация вывоза отходов, образующихся в процессе жизнедеятельности в сельском поселении, на свалку;</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рекультивация свалки;</w:t>
      </w:r>
    </w:p>
    <w:p w:rsidR="009F31C3" w:rsidRPr="009F31C3" w:rsidRDefault="009F31C3" w:rsidP="009F31C3">
      <w:pPr>
        <w:spacing w:after="0" w:line="240" w:lineRule="auto"/>
        <w:jc w:val="center"/>
        <w:rPr>
          <w:rFonts w:ascii="Arial" w:eastAsia="Times New Roman" w:hAnsi="Arial" w:cs="Arial"/>
          <w:b/>
          <w:sz w:val="24"/>
          <w:szCs w:val="24"/>
          <w:lang w:eastAsia="ru-RU"/>
        </w:rPr>
      </w:pPr>
      <w:r w:rsidRPr="009F31C3">
        <w:rPr>
          <w:rFonts w:ascii="Arial" w:eastAsia="Times New Roman" w:hAnsi="Arial" w:cs="Arial"/>
          <w:sz w:val="24"/>
          <w:szCs w:val="24"/>
          <w:lang w:eastAsia="ru-RU"/>
        </w:rPr>
        <w:br/>
      </w:r>
      <w:r w:rsidRPr="009F31C3">
        <w:rPr>
          <w:rFonts w:ascii="Arial" w:eastAsia="Times New Roman" w:hAnsi="Arial" w:cs="Arial"/>
          <w:b/>
          <w:sz w:val="24"/>
          <w:szCs w:val="24"/>
          <w:lang w:eastAsia="ru-RU"/>
        </w:rPr>
        <w:t>5. Порядок организации уборки территории МО «</w:t>
      </w:r>
      <w:r w:rsidRPr="009F31C3">
        <w:rPr>
          <w:rFonts w:ascii="Arial" w:eastAsia="Times New Roman" w:hAnsi="Arial" w:cs="Arial"/>
          <w:b/>
          <w:sz w:val="24"/>
          <w:szCs w:val="24"/>
        </w:rPr>
        <w:t>Середкино</w:t>
      </w:r>
      <w:r w:rsidRPr="009F31C3">
        <w:rPr>
          <w:rFonts w:ascii="Arial" w:eastAsia="Times New Roman" w:hAnsi="Arial" w:cs="Arial"/>
          <w:b/>
          <w:sz w:val="24"/>
          <w:szCs w:val="24"/>
          <w:lang w:eastAsia="ru-RU"/>
        </w:rPr>
        <w:t>».</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5.1. Ответственность за производство уборки, в соответствии с «Правилами благоустройства на территории МО «</w:t>
      </w:r>
      <w:r w:rsidRPr="009F31C3">
        <w:rPr>
          <w:rFonts w:ascii="Arial" w:eastAsia="Times New Roman" w:hAnsi="Arial" w:cs="Arial"/>
          <w:sz w:val="24"/>
          <w:szCs w:val="24"/>
        </w:rPr>
        <w:t>Середкино</w:t>
      </w:r>
      <w:r w:rsidRPr="009F31C3">
        <w:rPr>
          <w:rFonts w:ascii="Arial" w:eastAsia="Times New Roman" w:hAnsi="Arial" w:cs="Arial"/>
          <w:sz w:val="24"/>
          <w:szCs w:val="24"/>
          <w:lang w:eastAsia="ru-RU"/>
        </w:rPr>
        <w:t>», возлагается на руководителей предприятий, организаций, учреждений независимо от форм собственности и ведомственной подчиненности и физических лиц.</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5.1.1. Юридическим лицам, индивидуальным предпринимателям и физическим лицам необходимо обеспечить систематическую уборку (ручную, механизированную) закрепленных за ними прилегающих территорий в соответствии с СанПиН 42-128-4690-88 «Санитарные правила содержания территорий населенных мест».</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5.1.2. Благоустройство, озеленение и санитарное содержание территории МО «</w:t>
      </w:r>
      <w:r w:rsidRPr="009F31C3">
        <w:rPr>
          <w:rFonts w:ascii="Arial" w:eastAsia="Times New Roman" w:hAnsi="Arial" w:cs="Arial"/>
          <w:sz w:val="24"/>
          <w:szCs w:val="24"/>
        </w:rPr>
        <w:t>Середкино</w:t>
      </w:r>
      <w:r w:rsidRPr="009F31C3">
        <w:rPr>
          <w:rFonts w:ascii="Arial" w:eastAsia="Times New Roman" w:hAnsi="Arial" w:cs="Arial"/>
          <w:sz w:val="24"/>
          <w:szCs w:val="24"/>
          <w:lang w:eastAsia="ru-RU"/>
        </w:rPr>
        <w:t>» обеспечиваются силами и средствами юридических лиц, индивидуальными предпринимателями и физическими лицами, администрацией МО «</w:t>
      </w:r>
      <w:r w:rsidRPr="009F31C3">
        <w:rPr>
          <w:rFonts w:ascii="Arial" w:eastAsia="Times New Roman" w:hAnsi="Arial" w:cs="Arial"/>
          <w:sz w:val="24"/>
          <w:szCs w:val="24"/>
        </w:rPr>
        <w:t>Середкино</w:t>
      </w:r>
      <w:r w:rsidRPr="009F31C3">
        <w:rPr>
          <w:rFonts w:ascii="Arial" w:eastAsia="Times New Roman" w:hAnsi="Arial" w:cs="Arial"/>
          <w:sz w:val="24"/>
          <w:szCs w:val="24"/>
          <w:lang w:eastAsia="ru-RU"/>
        </w:rPr>
        <w:t>».</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5.1.3. Юридические лица, индивидуальные предприниматели и физические лица должны соблюдать чистоту и поддерживать порядок на </w:t>
      </w:r>
      <w:r w:rsidRPr="009F31C3">
        <w:rPr>
          <w:rFonts w:ascii="Arial" w:eastAsia="Times New Roman" w:hAnsi="Arial" w:cs="Arial"/>
          <w:sz w:val="24"/>
          <w:szCs w:val="24"/>
          <w:lang w:eastAsia="ru-RU"/>
        </w:rPr>
        <w:lastRenderedPageBreak/>
        <w:t>территории индивидуальной застройки.</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5.1.4. Обязательным для владельцев точек выносной и мелкорозничной торговли является уборка прилегающей территории и вывоз твердых бытовых отходов в соответствии с </w:t>
      </w:r>
      <w:proofErr w:type="spellStart"/>
      <w:r w:rsidRPr="009F31C3">
        <w:rPr>
          <w:rFonts w:ascii="Arial" w:eastAsia="Times New Roman" w:hAnsi="Arial" w:cs="Arial"/>
          <w:sz w:val="24"/>
          <w:szCs w:val="24"/>
          <w:lang w:eastAsia="ru-RU"/>
        </w:rPr>
        <w:t>СанПин</w:t>
      </w:r>
      <w:proofErr w:type="spellEnd"/>
      <w:r w:rsidRPr="009F31C3">
        <w:rPr>
          <w:rFonts w:ascii="Arial" w:eastAsia="Times New Roman" w:hAnsi="Arial" w:cs="Arial"/>
          <w:sz w:val="24"/>
          <w:szCs w:val="24"/>
          <w:lang w:eastAsia="ru-RU"/>
        </w:rPr>
        <w:t xml:space="preserve"> 42-128-4690-88 «Санитарные правила содержания территорий населенных мест».</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5.1.5. Юридические лица и индивидуальные предприниматели обязаны содержать в образцовом порядке магазины и малые архитектурные формы, производить их ремонт и окраску, согласовывая колер окраски с администрацией поселения.</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5.1.6. У входов в предприятия торговли, в других местах массового пребывания людей выставляются урны, оборудованные крышками или навесами для предотвращения </w:t>
      </w:r>
      <w:proofErr w:type="spellStart"/>
      <w:r w:rsidRPr="009F31C3">
        <w:rPr>
          <w:rFonts w:ascii="Arial" w:eastAsia="Times New Roman" w:hAnsi="Arial" w:cs="Arial"/>
          <w:sz w:val="24"/>
          <w:szCs w:val="24"/>
          <w:lang w:eastAsia="ru-RU"/>
        </w:rPr>
        <w:t>разветривания</w:t>
      </w:r>
      <w:proofErr w:type="spellEnd"/>
      <w:r w:rsidRPr="009F31C3">
        <w:rPr>
          <w:rFonts w:ascii="Arial" w:eastAsia="Times New Roman" w:hAnsi="Arial" w:cs="Arial"/>
          <w:sz w:val="24"/>
          <w:szCs w:val="24"/>
          <w:lang w:eastAsia="ru-RU"/>
        </w:rPr>
        <w:t xml:space="preserve"> мусора, за чистоту которых несут ответственность юридические лица и индивидуальные предприниматели, осуществляющие уборку закрепленных за ними территорий. Количество урн устанавливается в соответствии с СанПиН 42-128-4690-88 «Санитарные правила содержания территорий населенных мест». Урны приобретаются (изготавливаются) юридическими лицами и индивидуальными предпринимателями за свой счет и устанавливаются на закрепленных за ним территориях. За чистоту урн несут ответственность их собственники. Запрещается установка в качестве урн приспособленной тары (коробки, ведра и тому подобное).</w:t>
      </w:r>
      <w:r w:rsidRPr="009F31C3">
        <w:rPr>
          <w:rFonts w:ascii="Arial" w:eastAsia="Times New Roman" w:hAnsi="Arial" w:cs="Arial"/>
          <w:sz w:val="24"/>
          <w:szCs w:val="24"/>
          <w:lang w:eastAsia="ru-RU"/>
        </w:rPr>
        <w:br/>
      </w:r>
    </w:p>
    <w:p w:rsidR="009F31C3" w:rsidRPr="009F31C3" w:rsidRDefault="009F31C3" w:rsidP="009F31C3">
      <w:pPr>
        <w:spacing w:after="0" w:line="240" w:lineRule="auto"/>
        <w:jc w:val="center"/>
        <w:rPr>
          <w:rFonts w:ascii="Arial" w:eastAsia="Times New Roman" w:hAnsi="Arial" w:cs="Arial"/>
          <w:b/>
          <w:sz w:val="24"/>
          <w:szCs w:val="24"/>
          <w:lang w:eastAsia="ru-RU"/>
        </w:rPr>
      </w:pPr>
      <w:r w:rsidRPr="009F31C3">
        <w:rPr>
          <w:rFonts w:ascii="Arial" w:eastAsia="Times New Roman" w:hAnsi="Arial" w:cs="Arial"/>
          <w:b/>
          <w:sz w:val="24"/>
          <w:szCs w:val="24"/>
          <w:lang w:eastAsia="ru-RU"/>
        </w:rPr>
        <w:t>6. Ответственность за организацию и производство уборочных работ возлагается:</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6.1. По уборке улично-дорожной сети на администрацию поселения.</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lastRenderedPageBreak/>
        <w:t>6.2. По уборке закрепленных прилегающих территорий к жилым домам на собственников жилых домов.</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6.3. По уборке территорий предприятий и прилегающих территорий предприятий, организаций, учреждений и хозяйствующих субъектов на юридические лица или иные хозяйствующие субъекты или физические лица, в собственности которых находятся данные предприятия.</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6.4. За уборку мест торговли, территорий, прилегающих к объектам торговли (рынки, торговые павильоны, быстровозводимые торговые комплексы, палатки, и т.д.) в радиусе </w:t>
      </w:r>
      <w:smartTag w:uri="urn:schemas-microsoft-com:office:smarttags" w:element="metricconverter">
        <w:smartTagPr>
          <w:attr w:name="ProductID" w:val="25 м"/>
        </w:smartTagPr>
        <w:r w:rsidRPr="009F31C3">
          <w:rPr>
            <w:rFonts w:ascii="Arial" w:eastAsia="Times New Roman" w:hAnsi="Arial" w:cs="Arial"/>
            <w:sz w:val="24"/>
            <w:szCs w:val="24"/>
            <w:lang w:eastAsia="ru-RU"/>
          </w:rPr>
          <w:t>25 м</w:t>
        </w:r>
      </w:smartTag>
      <w:r w:rsidRPr="009F31C3">
        <w:rPr>
          <w:rFonts w:ascii="Arial" w:eastAsia="Times New Roman" w:hAnsi="Arial" w:cs="Arial"/>
          <w:sz w:val="24"/>
          <w:szCs w:val="24"/>
          <w:lang w:eastAsia="ru-RU"/>
        </w:rPr>
        <w:t xml:space="preserve"> от границ земельного участка, выделенного под размещение данного объекта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6.5. За уборку территорий, прилегающих к трансформаторным и распределительным подстанциям, другим инженерным сооружениям, опорам ЛЭП в радиусе </w:t>
      </w:r>
      <w:smartTag w:uri="urn:schemas-microsoft-com:office:smarttags" w:element="metricconverter">
        <w:smartTagPr>
          <w:attr w:name="ProductID" w:val="10 метров"/>
        </w:smartTagPr>
        <w:r w:rsidRPr="009F31C3">
          <w:rPr>
            <w:rFonts w:ascii="Arial" w:eastAsia="Times New Roman" w:hAnsi="Arial" w:cs="Arial"/>
            <w:sz w:val="24"/>
            <w:szCs w:val="24"/>
            <w:lang w:eastAsia="ru-RU"/>
          </w:rPr>
          <w:t>10 метров</w:t>
        </w:r>
      </w:smartTag>
      <w:r w:rsidRPr="009F31C3">
        <w:rPr>
          <w:rFonts w:ascii="Arial" w:eastAsia="Times New Roman" w:hAnsi="Arial" w:cs="Arial"/>
          <w:sz w:val="24"/>
          <w:szCs w:val="24"/>
          <w:lang w:eastAsia="ru-RU"/>
        </w:rPr>
        <w:t xml:space="preserve"> от границ земельного участка, выделенного под размещение данного объекта, на балансодержателей данных объектов.</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6.6. За уборку и вывоз бытового мусора, снега с территорий организаций и предприятий на балансодержателей, организации, и хозяйствующих субъектов, эксплуатирующие данные объекты.</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6.7. </w:t>
      </w:r>
      <w:proofErr w:type="gramStart"/>
      <w:r w:rsidRPr="009F31C3">
        <w:rPr>
          <w:rFonts w:ascii="Arial" w:eastAsia="Times New Roman" w:hAnsi="Arial" w:cs="Arial"/>
          <w:sz w:val="24"/>
          <w:szCs w:val="24"/>
          <w:lang w:eastAsia="ru-RU"/>
        </w:rPr>
        <w:t xml:space="preserve">За уборку и содержание территории, примыкающей к объекту любого назначения и любой формы собственности предприятий, организаций и учреждений, иных хозяйствующих субъектов, прилегающей к ним территории в </w:t>
      </w:r>
      <w:r w:rsidRPr="009F31C3">
        <w:rPr>
          <w:rFonts w:ascii="Arial" w:eastAsia="Times New Roman" w:hAnsi="Arial" w:cs="Arial"/>
          <w:sz w:val="24"/>
          <w:szCs w:val="24"/>
          <w:lang w:eastAsia="ru-RU"/>
        </w:rPr>
        <w:lastRenderedPageBreak/>
        <w:t xml:space="preserve">границах до бордюра проезжей части дороги, при отсутствии проезжей части дороги не менее </w:t>
      </w:r>
      <w:smartTag w:uri="urn:schemas-microsoft-com:office:smarttags" w:element="metricconverter">
        <w:smartTagPr>
          <w:attr w:name="ProductID" w:val="25 метров"/>
        </w:smartTagPr>
        <w:r w:rsidRPr="009F31C3">
          <w:rPr>
            <w:rFonts w:ascii="Arial" w:eastAsia="Times New Roman" w:hAnsi="Arial" w:cs="Arial"/>
            <w:sz w:val="24"/>
            <w:szCs w:val="24"/>
            <w:lang w:eastAsia="ru-RU"/>
          </w:rPr>
          <w:t>25 метров</w:t>
        </w:r>
      </w:smartTag>
      <w:r w:rsidRPr="009F31C3">
        <w:rPr>
          <w:rFonts w:ascii="Arial" w:eastAsia="Times New Roman" w:hAnsi="Arial" w:cs="Arial"/>
          <w:sz w:val="24"/>
          <w:szCs w:val="24"/>
          <w:lang w:eastAsia="ru-RU"/>
        </w:rPr>
        <w:t xml:space="preserve"> по периметру от ограждения или от границ земельного участка, в соответствии с договором, на руководителей предприятий, учреждений, организаций в</w:t>
      </w:r>
      <w:proofErr w:type="gramEnd"/>
      <w:r w:rsidRPr="009F31C3">
        <w:rPr>
          <w:rFonts w:ascii="Arial" w:eastAsia="Times New Roman" w:hAnsi="Arial" w:cs="Arial"/>
          <w:sz w:val="24"/>
          <w:szCs w:val="24"/>
          <w:lang w:eastAsia="ru-RU"/>
        </w:rPr>
        <w:t xml:space="preserve"> собственности, владении, аренде, в пользовании которых находятся строения, расположенные на указанных территориях. В случае</w:t>
      </w:r>
      <w:proofErr w:type="gramStart"/>
      <w:r w:rsidRPr="009F31C3">
        <w:rPr>
          <w:rFonts w:ascii="Arial" w:eastAsia="Times New Roman" w:hAnsi="Arial" w:cs="Arial"/>
          <w:sz w:val="24"/>
          <w:szCs w:val="24"/>
          <w:lang w:eastAsia="ru-RU"/>
        </w:rPr>
        <w:t>,</w:t>
      </w:r>
      <w:proofErr w:type="gramEnd"/>
      <w:r w:rsidRPr="009F31C3">
        <w:rPr>
          <w:rFonts w:ascii="Arial" w:eastAsia="Times New Roman" w:hAnsi="Arial" w:cs="Arial"/>
          <w:sz w:val="24"/>
          <w:szCs w:val="24"/>
          <w:lang w:eastAsia="ru-RU"/>
        </w:rPr>
        <w:t xml:space="preserve">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6.8. За уборку и содержание подъездов к территориям предприятий, учреждений, организаций в соответствии с договором,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6.9. За уборку и содержание длительное время не используемых и не осваиваемых территорий, территорий после сноса строений в соответствии с договором, на заказчика, которому отведена данная территория, при отсутствии таковых на администрацию поселения. </w:t>
      </w:r>
      <w:proofErr w:type="gramStart"/>
      <w:r w:rsidRPr="009F31C3">
        <w:rPr>
          <w:rFonts w:ascii="Arial" w:eastAsia="Times New Roman" w:hAnsi="Arial" w:cs="Arial"/>
          <w:sz w:val="24"/>
          <w:szCs w:val="24"/>
          <w:lang w:eastAsia="ru-RU"/>
        </w:rPr>
        <w:t>Контроль за</w:t>
      </w:r>
      <w:proofErr w:type="gramEnd"/>
      <w:r w:rsidRPr="009F31C3">
        <w:rPr>
          <w:rFonts w:ascii="Arial" w:eastAsia="Times New Roman" w:hAnsi="Arial" w:cs="Arial"/>
          <w:sz w:val="24"/>
          <w:szCs w:val="24"/>
          <w:lang w:eastAsia="ru-RU"/>
        </w:rPr>
        <w:t xml:space="preserve"> организацией уборки данных территорий возлагается на председателя по санитарной очистке </w:t>
      </w:r>
    </w:p>
    <w:p w:rsidR="009F31C3" w:rsidRPr="009F31C3" w:rsidRDefault="009F31C3" w:rsidP="009F31C3">
      <w:pPr>
        <w:spacing w:after="0" w:line="240" w:lineRule="auto"/>
        <w:jc w:val="center"/>
        <w:rPr>
          <w:rFonts w:ascii="Arial" w:eastAsia="Times New Roman" w:hAnsi="Arial" w:cs="Arial"/>
          <w:b/>
          <w:sz w:val="24"/>
          <w:szCs w:val="24"/>
          <w:lang w:eastAsia="ru-RU"/>
        </w:rPr>
      </w:pPr>
      <w:r w:rsidRPr="009F31C3">
        <w:rPr>
          <w:rFonts w:ascii="Arial" w:eastAsia="Times New Roman" w:hAnsi="Arial" w:cs="Arial"/>
          <w:sz w:val="24"/>
          <w:szCs w:val="24"/>
          <w:lang w:eastAsia="ru-RU"/>
        </w:rPr>
        <w:br/>
      </w:r>
      <w:r w:rsidRPr="009F31C3">
        <w:rPr>
          <w:rFonts w:ascii="Arial" w:eastAsia="Times New Roman" w:hAnsi="Arial" w:cs="Arial"/>
          <w:b/>
          <w:sz w:val="24"/>
          <w:szCs w:val="24"/>
          <w:lang w:eastAsia="ru-RU"/>
        </w:rPr>
        <w:t>7. Ответственность за нарушение порядка организации санитарного содержания территории МО «</w:t>
      </w:r>
      <w:r w:rsidRPr="009F31C3">
        <w:rPr>
          <w:rFonts w:ascii="Arial" w:eastAsia="Times New Roman" w:hAnsi="Arial" w:cs="Arial"/>
          <w:b/>
          <w:sz w:val="24"/>
          <w:szCs w:val="24"/>
        </w:rPr>
        <w:t>Середкино</w:t>
      </w:r>
      <w:r w:rsidRPr="009F31C3">
        <w:rPr>
          <w:rFonts w:ascii="Arial" w:eastAsia="Times New Roman" w:hAnsi="Arial" w:cs="Arial"/>
          <w:b/>
          <w:sz w:val="24"/>
          <w:szCs w:val="24"/>
          <w:lang w:eastAsia="ru-RU"/>
        </w:rPr>
        <w:t>».</w:t>
      </w:r>
    </w:p>
    <w:p w:rsidR="009F31C3" w:rsidRPr="009F31C3" w:rsidRDefault="009F31C3" w:rsidP="009F31C3">
      <w:pPr>
        <w:spacing w:after="0" w:line="240" w:lineRule="auto"/>
        <w:jc w:val="both"/>
        <w:rPr>
          <w:rFonts w:ascii="Arial" w:eastAsia="Times New Roman" w:hAnsi="Arial" w:cs="Arial"/>
          <w:sz w:val="24"/>
          <w:szCs w:val="24"/>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7.1. Контроль за соблюдением </w:t>
      </w:r>
      <w:proofErr w:type="gramStart"/>
      <w:r w:rsidRPr="009F31C3">
        <w:rPr>
          <w:rFonts w:ascii="Arial" w:eastAsia="Times New Roman" w:hAnsi="Arial" w:cs="Arial"/>
          <w:sz w:val="24"/>
          <w:szCs w:val="24"/>
          <w:lang w:eastAsia="ru-RU"/>
        </w:rPr>
        <w:t xml:space="preserve">порядка организации санитарного </w:t>
      </w:r>
      <w:r w:rsidRPr="009F31C3">
        <w:rPr>
          <w:rFonts w:ascii="Arial" w:eastAsia="Times New Roman" w:hAnsi="Arial" w:cs="Arial"/>
          <w:sz w:val="24"/>
          <w:szCs w:val="24"/>
          <w:lang w:eastAsia="ru-RU"/>
        </w:rPr>
        <w:lastRenderedPageBreak/>
        <w:t>содержания территории поселения</w:t>
      </w:r>
      <w:proofErr w:type="gramEnd"/>
      <w:r w:rsidRPr="009F31C3">
        <w:rPr>
          <w:rFonts w:ascii="Arial" w:eastAsia="Times New Roman" w:hAnsi="Arial" w:cs="Arial"/>
          <w:sz w:val="24"/>
          <w:szCs w:val="24"/>
          <w:lang w:eastAsia="ru-RU"/>
        </w:rPr>
        <w:t xml:space="preserve"> осуществляет администрация МО «</w:t>
      </w:r>
      <w:r w:rsidRPr="009F31C3">
        <w:rPr>
          <w:rFonts w:ascii="Arial" w:eastAsia="Times New Roman" w:hAnsi="Arial" w:cs="Arial"/>
          <w:sz w:val="24"/>
          <w:szCs w:val="24"/>
        </w:rPr>
        <w:t>Середкино</w:t>
      </w:r>
      <w:r w:rsidRPr="009F31C3">
        <w:rPr>
          <w:rFonts w:ascii="Arial" w:eastAsia="Times New Roman" w:hAnsi="Arial" w:cs="Arial"/>
          <w:sz w:val="24"/>
          <w:szCs w:val="24"/>
          <w:lang w:eastAsia="ru-RU"/>
        </w:rPr>
        <w:t>», орган санитарно-эпидемиологической службы и органы внутренних дел в пределах их компетенции.</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7.2. Лица, виновные в нарушении порядка организации санитарного содержания территории МО «</w:t>
      </w:r>
      <w:r w:rsidRPr="009F31C3">
        <w:rPr>
          <w:rFonts w:ascii="Arial" w:eastAsia="Times New Roman" w:hAnsi="Arial" w:cs="Arial"/>
          <w:sz w:val="24"/>
          <w:szCs w:val="24"/>
        </w:rPr>
        <w:t>Середкино</w:t>
      </w:r>
      <w:r w:rsidRPr="009F31C3">
        <w:rPr>
          <w:rFonts w:ascii="Arial" w:eastAsia="Times New Roman" w:hAnsi="Arial" w:cs="Arial"/>
          <w:sz w:val="24"/>
          <w:szCs w:val="24"/>
          <w:lang w:eastAsia="ru-RU"/>
        </w:rPr>
        <w:t>», привлекаются к ответственности в соответствии с законодательством Российской Федерации и «Правилами благоустройства на территории МО «</w:t>
      </w:r>
      <w:r w:rsidRPr="009F31C3">
        <w:rPr>
          <w:rFonts w:ascii="Arial" w:eastAsia="Times New Roman" w:hAnsi="Arial" w:cs="Arial"/>
          <w:sz w:val="24"/>
          <w:szCs w:val="24"/>
        </w:rPr>
        <w:t>Середкино</w:t>
      </w:r>
      <w:r w:rsidRPr="009F31C3">
        <w:rPr>
          <w:rFonts w:ascii="Arial" w:eastAsia="Times New Roman" w:hAnsi="Arial" w:cs="Arial"/>
          <w:sz w:val="24"/>
          <w:szCs w:val="24"/>
          <w:lang w:eastAsia="ru-RU"/>
        </w:rPr>
        <w:t>».</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7.3.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9F31C3" w:rsidRPr="009F31C3" w:rsidRDefault="009F31C3" w:rsidP="009F31C3">
      <w:pPr>
        <w:rPr>
          <w:rFonts w:ascii="Arial" w:eastAsiaTheme="minorEastAsia" w:hAnsi="Arial" w:cs="Arial"/>
          <w:sz w:val="24"/>
          <w:szCs w:val="24"/>
          <w:lang w:eastAsia="ru-RU"/>
        </w:rPr>
      </w:pPr>
    </w:p>
    <w:p w:rsidR="009F31C3" w:rsidRPr="009F31C3" w:rsidRDefault="009F31C3" w:rsidP="009F31C3">
      <w:pPr>
        <w:tabs>
          <w:tab w:val="left" w:pos="2400"/>
          <w:tab w:val="center" w:pos="4677"/>
        </w:tabs>
        <w:autoSpaceDE w:val="0"/>
        <w:autoSpaceDN w:val="0"/>
        <w:adjustRightInd w:val="0"/>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16.10.2018 г.</w:t>
      </w:r>
      <w:r w:rsidRPr="009F31C3">
        <w:rPr>
          <w:rFonts w:ascii="Arial" w:eastAsia="Times New Roman" w:hAnsi="Arial" w:cs="Arial"/>
          <w:b/>
          <w:sz w:val="32"/>
          <w:szCs w:val="32"/>
          <w:lang w:eastAsia="ru-RU"/>
        </w:rPr>
        <w:tab/>
        <w:t>№223-1</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 xml:space="preserve">РОССИЙСКАЯ ФЕДЕРАЦИЯ </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ИРКУТСКАЯ ОБЛАСТЬ</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МУНИЦИПАЛЬНОЕ ОБРАЗОВАНИЕ</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«БОХАНСКИЙ РАЙОН»</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СЕЛЬСКОЕ ПОСЕЛЕНИЕ «СЕРЕДКИНО»»</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ДУМА</w:t>
      </w:r>
    </w:p>
    <w:p w:rsidR="009F31C3" w:rsidRPr="009F31C3" w:rsidRDefault="009F31C3" w:rsidP="009F31C3">
      <w:pPr>
        <w:spacing w:after="0" w:line="240" w:lineRule="auto"/>
        <w:jc w:val="center"/>
        <w:rPr>
          <w:rFonts w:ascii="Arial" w:eastAsia="Times New Roman" w:hAnsi="Arial" w:cs="Arial"/>
          <w:b/>
          <w:sz w:val="32"/>
          <w:szCs w:val="32"/>
          <w:lang w:eastAsia="ru-RU"/>
        </w:rPr>
      </w:pPr>
      <w:r w:rsidRPr="009F31C3">
        <w:rPr>
          <w:rFonts w:ascii="Arial" w:eastAsia="Times New Roman" w:hAnsi="Arial" w:cs="Arial"/>
          <w:b/>
          <w:sz w:val="32"/>
          <w:szCs w:val="32"/>
          <w:lang w:eastAsia="ru-RU"/>
        </w:rPr>
        <w:t>РЕШЕНИЕ</w:t>
      </w:r>
    </w:p>
    <w:p w:rsidR="009F31C3" w:rsidRPr="009F31C3" w:rsidRDefault="009F31C3" w:rsidP="009F31C3">
      <w:pPr>
        <w:spacing w:after="0" w:line="240" w:lineRule="auto"/>
        <w:jc w:val="center"/>
        <w:rPr>
          <w:rFonts w:ascii="Arial" w:eastAsia="Times New Roman" w:hAnsi="Arial" w:cs="Arial"/>
          <w:b/>
          <w:sz w:val="32"/>
          <w:szCs w:val="32"/>
          <w:lang w:eastAsia="ru-RU"/>
        </w:rPr>
      </w:pPr>
    </w:p>
    <w:p w:rsidR="009F31C3" w:rsidRPr="009F31C3" w:rsidRDefault="009F31C3" w:rsidP="009F31C3">
      <w:pPr>
        <w:autoSpaceDE w:val="0"/>
        <w:autoSpaceDN w:val="0"/>
        <w:adjustRightInd w:val="0"/>
        <w:spacing w:after="0" w:line="240" w:lineRule="auto"/>
        <w:jc w:val="center"/>
        <w:rPr>
          <w:rFonts w:ascii="Arial" w:eastAsia="Times New Roman" w:hAnsi="Arial" w:cs="Arial"/>
          <w:b/>
          <w:bCs/>
          <w:sz w:val="32"/>
          <w:szCs w:val="32"/>
          <w:lang w:eastAsia="ru-RU"/>
        </w:rPr>
      </w:pPr>
      <w:r w:rsidRPr="009F31C3">
        <w:rPr>
          <w:rFonts w:ascii="Arial" w:eastAsia="Times New Roman" w:hAnsi="Arial" w:cs="Arial"/>
          <w:b/>
          <w:bCs/>
          <w:sz w:val="32"/>
          <w:szCs w:val="32"/>
          <w:lang w:eastAsia="ru-RU"/>
        </w:rPr>
        <w:t>О ВНЕСЕНИИ ИЗМЕНЕНИЙ В ПОЛОЖЕНИЕ «О МУНИЦИПАЛЬНОЙ СЛУЖБЕ В МУНИЦИПАЛЬНОМ ОБРАЗОВАНИИ «СЕРЕДКИНО»</w:t>
      </w:r>
    </w:p>
    <w:p w:rsidR="009F31C3" w:rsidRPr="009F31C3" w:rsidRDefault="009F31C3" w:rsidP="009F31C3">
      <w:pPr>
        <w:spacing w:after="0" w:line="240" w:lineRule="auto"/>
        <w:rPr>
          <w:rFonts w:ascii="Times New Roman" w:eastAsia="Times New Roman" w:hAnsi="Times New Roman" w:cs="Times New Roman"/>
          <w:sz w:val="24"/>
          <w:szCs w:val="24"/>
          <w:lang w:eastAsia="ru-RU"/>
        </w:rPr>
      </w:pPr>
    </w:p>
    <w:p w:rsidR="009F31C3" w:rsidRPr="009F31C3" w:rsidRDefault="009F31C3" w:rsidP="009F31C3">
      <w:pPr>
        <w:autoSpaceDE w:val="0"/>
        <w:autoSpaceDN w:val="0"/>
        <w:adjustRightInd w:val="0"/>
        <w:spacing w:after="0" w:line="240" w:lineRule="auto"/>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lastRenderedPageBreak/>
        <w:t xml:space="preserve">            </w:t>
      </w:r>
      <w:proofErr w:type="gramStart"/>
      <w:r w:rsidRPr="009F31C3">
        <w:rPr>
          <w:rFonts w:ascii="Arial" w:eastAsia="Times New Roman" w:hAnsi="Arial" w:cs="Arial"/>
          <w:sz w:val="24"/>
          <w:szCs w:val="24"/>
          <w:lang w:eastAsia="ru-RU"/>
        </w:rPr>
        <w:t xml:space="preserve">В связи с внесением изменений в Федеральный </w:t>
      </w:r>
      <w:hyperlink r:id="rId9" w:history="1">
        <w:r w:rsidRPr="009F31C3">
          <w:rPr>
            <w:rFonts w:ascii="Arial" w:eastAsia="Times New Roman" w:hAnsi="Arial" w:cs="Arial"/>
            <w:sz w:val="24"/>
            <w:szCs w:val="24"/>
            <w:lang w:eastAsia="ru-RU"/>
          </w:rPr>
          <w:t>закон</w:t>
        </w:r>
      </w:hyperlink>
      <w:r w:rsidRPr="009F31C3">
        <w:rPr>
          <w:rFonts w:ascii="Arial" w:eastAsia="Times New Roman" w:hAnsi="Arial" w:cs="Arial"/>
          <w:sz w:val="24"/>
          <w:szCs w:val="24"/>
          <w:lang w:eastAsia="ru-RU"/>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«Середкино»</w:t>
      </w:r>
      <w:proofErr w:type="gramEnd"/>
    </w:p>
    <w:p w:rsidR="009F31C3" w:rsidRPr="009F31C3" w:rsidRDefault="009F31C3" w:rsidP="009F31C3">
      <w:pPr>
        <w:spacing w:after="0" w:line="240" w:lineRule="auto"/>
        <w:rPr>
          <w:rFonts w:ascii="Times New Roman" w:eastAsia="Times New Roman" w:hAnsi="Times New Roman" w:cs="Times New Roman"/>
          <w:sz w:val="24"/>
          <w:szCs w:val="24"/>
          <w:lang w:eastAsia="ru-RU"/>
        </w:rPr>
      </w:pPr>
    </w:p>
    <w:p w:rsidR="009F31C3" w:rsidRPr="009F31C3" w:rsidRDefault="009F31C3" w:rsidP="009F31C3">
      <w:pPr>
        <w:shd w:val="clear" w:color="auto" w:fill="FFFFFF"/>
        <w:spacing w:after="0" w:line="240" w:lineRule="auto"/>
        <w:jc w:val="center"/>
        <w:outlineLvl w:val="0"/>
        <w:rPr>
          <w:rFonts w:ascii="Arial" w:eastAsia="Times New Roman" w:hAnsi="Arial" w:cs="Arial"/>
          <w:b/>
          <w:sz w:val="32"/>
          <w:szCs w:val="32"/>
          <w:lang w:eastAsia="ru-RU"/>
        </w:rPr>
      </w:pPr>
      <w:r w:rsidRPr="009F31C3">
        <w:rPr>
          <w:rFonts w:ascii="Arial" w:eastAsia="Times New Roman" w:hAnsi="Arial" w:cs="Arial"/>
          <w:b/>
          <w:sz w:val="32"/>
          <w:szCs w:val="32"/>
          <w:lang w:eastAsia="ru-RU"/>
        </w:rPr>
        <w:t>РЕШИЛА:</w:t>
      </w:r>
    </w:p>
    <w:p w:rsidR="009F31C3" w:rsidRPr="009F31C3" w:rsidRDefault="009F31C3" w:rsidP="009F31C3">
      <w:pPr>
        <w:shd w:val="clear" w:color="auto" w:fill="FFFFFF"/>
        <w:spacing w:after="0" w:line="240" w:lineRule="auto"/>
        <w:jc w:val="center"/>
        <w:outlineLvl w:val="0"/>
        <w:rPr>
          <w:rFonts w:ascii="Times New Roman" w:eastAsia="Times New Roman" w:hAnsi="Times New Roman" w:cs="Times New Roman"/>
          <w:b/>
          <w:sz w:val="30"/>
          <w:szCs w:val="30"/>
          <w:lang w:eastAsia="ru-RU"/>
        </w:rPr>
      </w:pP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1. Внести в Положение о порядке прохождения муниципальной службы в муниципальном образовании «Середкино», утвержденное решением Думы МО «Середкино» от 24.05.2018г. №209-1 (далее Положение), следующие изменения:</w:t>
      </w:r>
    </w:p>
    <w:p w:rsidR="009F31C3" w:rsidRPr="009F31C3" w:rsidRDefault="009F31C3" w:rsidP="009F31C3">
      <w:pPr>
        <w:autoSpaceDE w:val="0"/>
        <w:autoSpaceDN w:val="0"/>
        <w:adjustRightInd w:val="0"/>
        <w:spacing w:after="0" w:line="240" w:lineRule="auto"/>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           1) пункт 3 части 1 статьи 15 Положения (Запреты, связанные с муниципальной службой) изложить в следующей редакции: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9F31C3">
        <w:rPr>
          <w:rFonts w:ascii="Arial" w:eastAsia="Times New Roman" w:hAnsi="Arial" w:cs="Arial"/>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9F31C3">
        <w:rPr>
          <w:rFonts w:ascii="Arial" w:eastAsia="Times New Roman" w:hAnsi="Arial" w:cs="Arial"/>
          <w:sz w:val="24"/>
          <w:szCs w:val="24"/>
          <w:lang w:eastAsia="ru-RU"/>
        </w:rPr>
        <w:t xml:space="preserve"> </w:t>
      </w:r>
      <w:proofErr w:type="gramStart"/>
      <w:r w:rsidRPr="009F31C3">
        <w:rPr>
          <w:rFonts w:ascii="Arial" w:eastAsia="Times New Roman" w:hAnsi="Arial" w:cs="Arial"/>
          <w:sz w:val="24"/>
          <w:szCs w:val="24"/>
          <w:lang w:eastAsia="ru-RU"/>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w:t>
      </w:r>
      <w:r w:rsidRPr="009F31C3">
        <w:rPr>
          <w:rFonts w:ascii="Arial" w:eastAsia="Times New Roman" w:hAnsi="Arial" w:cs="Arial"/>
          <w:sz w:val="24"/>
          <w:szCs w:val="24"/>
          <w:lang w:eastAsia="ru-RU"/>
        </w:rPr>
        <w:lastRenderedPageBreak/>
        <w:t>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9F31C3">
        <w:rPr>
          <w:rFonts w:ascii="Arial" w:eastAsia="Times New Roman" w:hAnsi="Arial" w:cs="Arial"/>
          <w:sz w:val="24"/>
          <w:szCs w:val="24"/>
          <w:lang w:eastAsia="ru-RU"/>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F31C3" w:rsidRPr="009F31C3" w:rsidRDefault="009F31C3" w:rsidP="009F31C3">
      <w:pPr>
        <w:autoSpaceDE w:val="0"/>
        <w:autoSpaceDN w:val="0"/>
        <w:adjustRightInd w:val="0"/>
        <w:spacing w:after="0" w:line="240" w:lineRule="auto"/>
        <w:jc w:val="both"/>
        <w:outlineLvl w:val="2"/>
        <w:rPr>
          <w:rFonts w:ascii="Arial" w:eastAsia="Times New Roman" w:hAnsi="Arial" w:cs="Arial"/>
          <w:sz w:val="24"/>
          <w:szCs w:val="24"/>
          <w:lang w:eastAsia="ru-RU"/>
        </w:rPr>
      </w:pPr>
      <w:r w:rsidRPr="009F31C3">
        <w:rPr>
          <w:rFonts w:ascii="Arial" w:eastAsia="Times New Roman" w:hAnsi="Arial" w:cs="Arial"/>
          <w:sz w:val="24"/>
          <w:szCs w:val="24"/>
          <w:lang w:eastAsia="ru-RU"/>
        </w:rPr>
        <w:t xml:space="preserve">         </w:t>
      </w:r>
      <w:proofErr w:type="gramStart"/>
      <w:r w:rsidRPr="009F31C3">
        <w:rPr>
          <w:rFonts w:ascii="Arial" w:eastAsia="Times New Roman" w:hAnsi="Arial" w:cs="Arial"/>
          <w:sz w:val="24"/>
          <w:szCs w:val="24"/>
          <w:lang w:eastAsia="ru-RU"/>
        </w:rPr>
        <w:t>2) Часть 3 статьи 52 Положения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дополнить пунктом 2.1 следующего содержания: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w:t>
      </w:r>
      <w:proofErr w:type="gramEnd"/>
      <w:r w:rsidRPr="009F31C3">
        <w:rPr>
          <w:rFonts w:ascii="Arial" w:eastAsia="Times New Roman" w:hAnsi="Arial" w:cs="Arial"/>
          <w:sz w:val="24"/>
          <w:szCs w:val="24"/>
          <w:lang w:eastAsia="ru-RU"/>
        </w:rPr>
        <w:t xml:space="preserve">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F31C3" w:rsidRPr="009F31C3" w:rsidRDefault="009F31C3" w:rsidP="009F31C3">
      <w:pPr>
        <w:spacing w:after="0" w:line="240" w:lineRule="auto"/>
        <w:jc w:val="both"/>
        <w:rPr>
          <w:rFonts w:ascii="Arial" w:eastAsia="Times New Roman" w:hAnsi="Arial" w:cs="Arial"/>
          <w:sz w:val="24"/>
          <w:szCs w:val="24"/>
          <w:lang w:eastAsia="ru-RU"/>
        </w:rPr>
      </w:pPr>
      <w:r w:rsidRPr="009F31C3">
        <w:rPr>
          <w:rFonts w:ascii="Arial" w:eastAsia="Times New Roman" w:hAnsi="Arial" w:cs="Arial"/>
          <w:sz w:val="24"/>
          <w:szCs w:val="24"/>
          <w:lang w:eastAsia="ru-RU"/>
        </w:rPr>
        <w:lastRenderedPageBreak/>
        <w:t xml:space="preserve">         2. Опубликовать данное решение в муниципальном Вестнике.</w:t>
      </w:r>
    </w:p>
    <w:p w:rsidR="009F31C3" w:rsidRPr="009F31C3" w:rsidRDefault="009F31C3" w:rsidP="009F31C3">
      <w:pPr>
        <w:spacing w:after="0" w:line="240" w:lineRule="auto"/>
        <w:ind w:firstLine="709"/>
        <w:jc w:val="both"/>
        <w:rPr>
          <w:rFonts w:ascii="Arial" w:eastAsia="Times New Roman" w:hAnsi="Arial" w:cs="Arial"/>
          <w:sz w:val="24"/>
          <w:szCs w:val="24"/>
          <w:lang w:eastAsia="ru-RU"/>
        </w:rPr>
      </w:pPr>
    </w:p>
    <w:p w:rsidR="009F31C3" w:rsidRPr="009F31C3" w:rsidRDefault="009F31C3" w:rsidP="009F31C3">
      <w:pPr>
        <w:spacing w:after="0" w:line="240" w:lineRule="auto"/>
        <w:rPr>
          <w:rFonts w:ascii="Arial" w:eastAsia="Times New Roman" w:hAnsi="Arial" w:cs="Arial"/>
          <w:sz w:val="24"/>
          <w:szCs w:val="24"/>
          <w:lang w:eastAsia="ru-RU"/>
        </w:rPr>
      </w:pPr>
      <w:r w:rsidRPr="009F31C3">
        <w:rPr>
          <w:rFonts w:ascii="Arial" w:eastAsia="Times New Roman" w:hAnsi="Arial" w:cs="Arial"/>
          <w:sz w:val="24"/>
          <w:szCs w:val="24"/>
          <w:lang w:eastAsia="ru-RU"/>
        </w:rPr>
        <w:t>Председатель Думы,</w:t>
      </w:r>
    </w:p>
    <w:p w:rsidR="009F31C3" w:rsidRPr="009F31C3" w:rsidRDefault="009F31C3" w:rsidP="009F31C3">
      <w:pPr>
        <w:tabs>
          <w:tab w:val="left" w:pos="7065"/>
        </w:tabs>
        <w:spacing w:after="0" w:line="240" w:lineRule="auto"/>
        <w:rPr>
          <w:rFonts w:ascii="Arial" w:eastAsia="Times New Roman" w:hAnsi="Arial" w:cs="Arial"/>
          <w:sz w:val="24"/>
          <w:szCs w:val="24"/>
          <w:lang w:eastAsia="ru-RU"/>
        </w:rPr>
      </w:pPr>
      <w:r w:rsidRPr="009F31C3">
        <w:rPr>
          <w:rFonts w:ascii="Arial" w:eastAsia="Times New Roman" w:hAnsi="Arial" w:cs="Arial"/>
          <w:sz w:val="24"/>
          <w:szCs w:val="24"/>
          <w:lang w:eastAsia="ru-RU"/>
        </w:rPr>
        <w:t>Глава муниципального образования «Середкино»»</w:t>
      </w:r>
      <w:r w:rsidRPr="009F31C3">
        <w:rPr>
          <w:rFonts w:ascii="Arial" w:eastAsia="Times New Roman" w:hAnsi="Arial" w:cs="Arial"/>
          <w:sz w:val="24"/>
          <w:szCs w:val="24"/>
          <w:lang w:eastAsia="ru-RU"/>
        </w:rPr>
        <w:tab/>
      </w:r>
      <w:proofErr w:type="spellStart"/>
      <w:r w:rsidRPr="009F31C3">
        <w:rPr>
          <w:rFonts w:ascii="Arial" w:eastAsia="Times New Roman" w:hAnsi="Arial" w:cs="Arial"/>
          <w:sz w:val="24"/>
          <w:szCs w:val="24"/>
          <w:lang w:eastAsia="ru-RU"/>
        </w:rPr>
        <w:t>И.А.Середкина</w:t>
      </w:r>
      <w:proofErr w:type="spellEnd"/>
    </w:p>
    <w:p w:rsidR="009F31C3" w:rsidRPr="00320723" w:rsidRDefault="009F31C3" w:rsidP="009F31C3">
      <w:pPr>
        <w:spacing w:after="0" w:line="240" w:lineRule="auto"/>
        <w:rPr>
          <w:rFonts w:ascii="Times New Roman" w:eastAsia="Times New Roman" w:hAnsi="Times New Roman" w:cs="Times New Roman"/>
          <w:sz w:val="28"/>
          <w:szCs w:val="28"/>
          <w:lang w:eastAsia="ru-RU"/>
        </w:rPr>
      </w:pPr>
    </w:p>
    <w:p w:rsidR="009F31C3" w:rsidRPr="00320723" w:rsidRDefault="009F31C3" w:rsidP="009F31C3">
      <w:pPr>
        <w:shd w:val="clear" w:color="auto" w:fill="FFFFFF"/>
        <w:spacing w:after="0" w:line="269" w:lineRule="exact"/>
        <w:rPr>
          <w:rFonts w:ascii="Times New Roman" w:eastAsia="Times New Roman" w:hAnsi="Times New Roman" w:cs="Times New Roman"/>
          <w:sz w:val="20"/>
          <w:szCs w:val="20"/>
          <w:lang w:eastAsia="ru-RU"/>
        </w:rPr>
      </w:pPr>
    </w:p>
    <w:p w:rsidR="001D5E6E" w:rsidRPr="001D5E6E" w:rsidRDefault="001D5E6E" w:rsidP="001D5E6E">
      <w:pPr>
        <w:spacing w:after="0" w:line="240" w:lineRule="auto"/>
        <w:ind w:left="-284" w:right="-285"/>
        <w:jc w:val="center"/>
        <w:rPr>
          <w:rFonts w:ascii="Times New Roman" w:eastAsia="Times New Roman" w:hAnsi="Times New Roman" w:cs="Times New Roman"/>
          <w:b/>
          <w:sz w:val="20"/>
          <w:szCs w:val="24"/>
          <w:lang w:eastAsia="ru-RU"/>
        </w:rPr>
      </w:pPr>
      <w:r w:rsidRPr="001D5E6E">
        <w:rPr>
          <w:rFonts w:ascii="Times New Roman" w:eastAsia="Times New Roman" w:hAnsi="Times New Roman" w:cs="Times New Roman"/>
          <w:b/>
          <w:sz w:val="20"/>
          <w:szCs w:val="24"/>
          <w:lang w:eastAsia="ru-RU"/>
        </w:rPr>
        <w:t>Извещение о проведен</w:t>
      </w:r>
      <w:proofErr w:type="gramStart"/>
      <w:r w:rsidRPr="001D5E6E">
        <w:rPr>
          <w:rFonts w:ascii="Times New Roman" w:eastAsia="Times New Roman" w:hAnsi="Times New Roman" w:cs="Times New Roman"/>
          <w:b/>
          <w:sz w:val="20"/>
          <w:szCs w:val="24"/>
          <w:lang w:eastAsia="ru-RU"/>
        </w:rPr>
        <w:t>ии ау</w:t>
      </w:r>
      <w:proofErr w:type="gramEnd"/>
      <w:r w:rsidRPr="001D5E6E">
        <w:rPr>
          <w:rFonts w:ascii="Times New Roman" w:eastAsia="Times New Roman" w:hAnsi="Times New Roman" w:cs="Times New Roman"/>
          <w:b/>
          <w:sz w:val="20"/>
          <w:szCs w:val="24"/>
          <w:lang w:eastAsia="ru-RU"/>
        </w:rPr>
        <w:t>кциона</w:t>
      </w:r>
    </w:p>
    <w:p w:rsidR="001D5E6E" w:rsidRPr="001D5E6E" w:rsidRDefault="001D5E6E" w:rsidP="001D5E6E">
      <w:pPr>
        <w:keepNext/>
        <w:keepLines/>
        <w:spacing w:before="200" w:after="0"/>
        <w:ind w:left="-284" w:right="-285" w:firstLine="708"/>
        <w:outlineLvl w:val="2"/>
        <w:rPr>
          <w:rFonts w:ascii="Cambria" w:eastAsia="Times New Roman" w:hAnsi="Cambria" w:cs="Times New Roman"/>
          <w:bCs/>
          <w:color w:val="4F81BD"/>
          <w:sz w:val="20"/>
          <w:lang w:eastAsia="ru-RU"/>
        </w:rPr>
      </w:pPr>
      <w:r w:rsidRPr="001D5E6E">
        <w:rPr>
          <w:rFonts w:ascii="Cambria" w:eastAsia="Times New Roman" w:hAnsi="Cambria" w:cs="Times New Roman"/>
          <w:b/>
          <w:bCs/>
          <w:color w:val="4F81BD"/>
          <w:sz w:val="20"/>
          <w:lang w:eastAsia="ru-RU"/>
        </w:rPr>
        <w:t xml:space="preserve">Муниципальное образование «Середкино» на основании Постановления  главы   от 30.10.2018 г. № 74-А  «О проведении торгов на право заключения договора купли </w:t>
      </w:r>
      <w:proofErr w:type="gramStart"/>
      <w:r w:rsidRPr="001D5E6E">
        <w:rPr>
          <w:rFonts w:ascii="Cambria" w:eastAsia="Times New Roman" w:hAnsi="Cambria" w:cs="Times New Roman"/>
          <w:b/>
          <w:bCs/>
          <w:color w:val="4F81BD"/>
          <w:sz w:val="20"/>
          <w:lang w:eastAsia="ru-RU"/>
        </w:rPr>
        <w:t>-п</w:t>
      </w:r>
      <w:proofErr w:type="gramEnd"/>
      <w:r w:rsidRPr="001D5E6E">
        <w:rPr>
          <w:rFonts w:ascii="Cambria" w:eastAsia="Times New Roman" w:hAnsi="Cambria" w:cs="Times New Roman"/>
          <w:b/>
          <w:bCs/>
          <w:color w:val="4F81BD"/>
          <w:sz w:val="20"/>
          <w:lang w:eastAsia="ru-RU"/>
        </w:rPr>
        <w:t xml:space="preserve">родажи земельного участка»,   приглашает юридические и физические лица принять участие в аукционе, открытом </w:t>
      </w:r>
      <w:r w:rsidRPr="001D5E6E">
        <w:rPr>
          <w:rFonts w:ascii="Cambria" w:eastAsia="Calibri" w:hAnsi="Cambria" w:cs="Times New Roman"/>
          <w:b/>
          <w:bCs/>
          <w:color w:val="4F81BD"/>
          <w:sz w:val="20"/>
          <w:lang w:eastAsia="ru-RU"/>
        </w:rPr>
        <w:t>по форме подачи предложений о цене</w:t>
      </w:r>
      <w:r w:rsidRPr="001D5E6E">
        <w:rPr>
          <w:rFonts w:ascii="Cambria" w:eastAsia="Times New Roman" w:hAnsi="Cambria" w:cs="Times New Roman"/>
          <w:b/>
          <w:bCs/>
          <w:color w:val="4F81BD"/>
          <w:sz w:val="20"/>
          <w:lang w:eastAsia="ru-RU"/>
        </w:rPr>
        <w:t>.</w:t>
      </w:r>
    </w:p>
    <w:p w:rsidR="001D5E6E" w:rsidRPr="001D5E6E" w:rsidRDefault="001D5E6E" w:rsidP="001D5E6E">
      <w:pPr>
        <w:tabs>
          <w:tab w:val="left" w:pos="0"/>
          <w:tab w:val="left" w:pos="360"/>
        </w:tabs>
        <w:spacing w:after="0" w:line="240" w:lineRule="auto"/>
        <w:jc w:val="both"/>
        <w:rPr>
          <w:rFonts w:ascii="Times New Roman" w:eastAsia="Times New Roman" w:hAnsi="Times New Roman" w:cs="Times New Roman"/>
          <w:b/>
          <w:sz w:val="20"/>
          <w:szCs w:val="24"/>
          <w:u w:val="single"/>
          <w:lang w:eastAsia="ru-RU"/>
        </w:rPr>
      </w:pPr>
      <w:r w:rsidRPr="001D5E6E">
        <w:rPr>
          <w:rFonts w:ascii="Times New Roman" w:eastAsia="Times New Roman" w:hAnsi="Times New Roman" w:cs="Times New Roman"/>
          <w:b/>
          <w:bCs/>
          <w:color w:val="030303"/>
          <w:sz w:val="20"/>
          <w:szCs w:val="24"/>
          <w:u w:val="single"/>
          <w:lang w:eastAsia="ru-RU"/>
        </w:rPr>
        <w:t>Продажа земельного участка</w:t>
      </w:r>
      <w:r w:rsidRPr="001D5E6E">
        <w:rPr>
          <w:rFonts w:ascii="Times New Roman" w:eastAsia="Times New Roman" w:hAnsi="Times New Roman" w:cs="Times New Roman"/>
          <w:b/>
          <w:sz w:val="20"/>
          <w:szCs w:val="24"/>
          <w:u w:val="single"/>
          <w:lang w:eastAsia="ru-RU"/>
        </w:rPr>
        <w:t>:</w:t>
      </w:r>
    </w:p>
    <w:p w:rsidR="001D5E6E" w:rsidRPr="001D5E6E" w:rsidRDefault="001D5E6E" w:rsidP="001D5E6E">
      <w:pPr>
        <w:tabs>
          <w:tab w:val="left" w:pos="0"/>
          <w:tab w:val="left" w:pos="360"/>
        </w:tabs>
        <w:spacing w:after="0" w:line="240" w:lineRule="auto"/>
        <w:jc w:val="both"/>
        <w:rPr>
          <w:rFonts w:ascii="Calibri" w:eastAsia="Times New Roman" w:hAnsi="Calibri" w:cs="Calibri"/>
          <w:sz w:val="20"/>
          <w:szCs w:val="20"/>
          <w:lang w:eastAsia="ru-RU"/>
        </w:rPr>
      </w:pPr>
      <w:r w:rsidRPr="001D5E6E">
        <w:rPr>
          <w:rFonts w:ascii="Times New Roman" w:eastAsia="Times New Roman" w:hAnsi="Times New Roman" w:cs="Times New Roman"/>
          <w:b/>
          <w:sz w:val="20"/>
          <w:szCs w:val="20"/>
          <w:lang w:eastAsia="ru-RU"/>
        </w:rPr>
        <w:t xml:space="preserve">      Лот № 1 </w:t>
      </w:r>
      <w:r w:rsidRPr="001D5E6E">
        <w:rPr>
          <w:rFonts w:ascii="Times New Roman" w:eastAsia="Times New Roman" w:hAnsi="Times New Roman" w:cs="Times New Roman"/>
          <w:sz w:val="20"/>
          <w:szCs w:val="20"/>
          <w:lang w:eastAsia="ru-RU"/>
        </w:rPr>
        <w:t xml:space="preserve">земельный </w:t>
      </w:r>
      <w:r w:rsidRPr="001D5E6E">
        <w:rPr>
          <w:rFonts w:ascii="Calibri" w:eastAsia="Times New Roman" w:hAnsi="Calibri" w:cs="Calibri"/>
          <w:sz w:val="20"/>
          <w:szCs w:val="20"/>
          <w:lang w:eastAsia="ru-RU"/>
        </w:rPr>
        <w:t xml:space="preserve">участок из земель населенных пунктов с кадастровым № 85:03:010503:55 расположенного на землях МО «Середкино» по адресу: Иркутская область, </w:t>
      </w:r>
      <w:proofErr w:type="spellStart"/>
      <w:r w:rsidRPr="001D5E6E">
        <w:rPr>
          <w:rFonts w:ascii="Calibri" w:eastAsia="Times New Roman" w:hAnsi="Calibri" w:cs="Calibri"/>
          <w:sz w:val="20"/>
          <w:szCs w:val="20"/>
          <w:lang w:eastAsia="ru-RU"/>
        </w:rPr>
        <w:t>Боханский</w:t>
      </w:r>
      <w:proofErr w:type="spellEnd"/>
      <w:r w:rsidRPr="001D5E6E">
        <w:rPr>
          <w:rFonts w:ascii="Calibri" w:eastAsia="Times New Roman" w:hAnsi="Calibri" w:cs="Calibri"/>
          <w:sz w:val="20"/>
          <w:szCs w:val="20"/>
          <w:lang w:eastAsia="ru-RU"/>
        </w:rPr>
        <w:t xml:space="preserve"> район, с. Середкино, ул. Молодежная, уч. 49 и расположенные на нем сооружения: с. Середкино </w:t>
      </w:r>
      <w:proofErr w:type="spellStart"/>
      <w:r w:rsidRPr="001D5E6E">
        <w:rPr>
          <w:rFonts w:ascii="Calibri" w:eastAsia="Times New Roman" w:hAnsi="Calibri" w:cs="Calibri"/>
          <w:sz w:val="20"/>
          <w:szCs w:val="20"/>
          <w:lang w:eastAsia="ru-RU"/>
        </w:rPr>
        <w:t>ул</w:t>
      </w:r>
      <w:proofErr w:type="gramStart"/>
      <w:r w:rsidRPr="001D5E6E">
        <w:rPr>
          <w:rFonts w:ascii="Calibri" w:eastAsia="Times New Roman" w:hAnsi="Calibri" w:cs="Calibri"/>
          <w:sz w:val="20"/>
          <w:szCs w:val="20"/>
          <w:lang w:eastAsia="ru-RU"/>
        </w:rPr>
        <w:t>.М</w:t>
      </w:r>
      <w:proofErr w:type="gramEnd"/>
      <w:r w:rsidRPr="001D5E6E">
        <w:rPr>
          <w:rFonts w:ascii="Calibri" w:eastAsia="Times New Roman" w:hAnsi="Calibri" w:cs="Calibri"/>
          <w:sz w:val="20"/>
          <w:szCs w:val="20"/>
          <w:lang w:eastAsia="ru-RU"/>
        </w:rPr>
        <w:t>олодежная</w:t>
      </w:r>
      <w:proofErr w:type="spellEnd"/>
      <w:r w:rsidRPr="001D5E6E">
        <w:rPr>
          <w:rFonts w:ascii="Calibri" w:eastAsia="Times New Roman" w:hAnsi="Calibri" w:cs="Calibri"/>
          <w:sz w:val="20"/>
          <w:szCs w:val="20"/>
          <w:lang w:eastAsia="ru-RU"/>
        </w:rPr>
        <w:t xml:space="preserve"> 49 с </w:t>
      </w:r>
      <w:proofErr w:type="spellStart"/>
      <w:r w:rsidRPr="001D5E6E">
        <w:rPr>
          <w:rFonts w:ascii="Calibri" w:eastAsia="Times New Roman" w:hAnsi="Calibri" w:cs="Calibri"/>
          <w:sz w:val="20"/>
          <w:szCs w:val="20"/>
          <w:lang w:eastAsia="ru-RU"/>
        </w:rPr>
        <w:t>кад</w:t>
      </w:r>
      <w:proofErr w:type="spellEnd"/>
      <w:r w:rsidRPr="001D5E6E">
        <w:rPr>
          <w:rFonts w:ascii="Calibri" w:eastAsia="Times New Roman" w:hAnsi="Calibri" w:cs="Calibri"/>
          <w:sz w:val="20"/>
          <w:szCs w:val="20"/>
          <w:lang w:eastAsia="ru-RU"/>
        </w:rPr>
        <w:t xml:space="preserve">. номером 85:03:010503:59(сторожка), </w:t>
      </w:r>
      <w:proofErr w:type="spellStart"/>
      <w:r w:rsidRPr="001D5E6E">
        <w:rPr>
          <w:rFonts w:ascii="Calibri" w:eastAsia="Times New Roman" w:hAnsi="Calibri" w:cs="Calibri"/>
          <w:sz w:val="20"/>
          <w:szCs w:val="20"/>
          <w:lang w:eastAsia="ru-RU"/>
        </w:rPr>
        <w:t>с.Середкино</w:t>
      </w:r>
      <w:proofErr w:type="spellEnd"/>
      <w:r w:rsidRPr="001D5E6E">
        <w:rPr>
          <w:rFonts w:ascii="Calibri" w:eastAsia="Times New Roman" w:hAnsi="Calibri" w:cs="Calibri"/>
          <w:sz w:val="20"/>
          <w:szCs w:val="20"/>
          <w:lang w:eastAsia="ru-RU"/>
        </w:rPr>
        <w:t xml:space="preserve"> ул. Молодежная 49А с </w:t>
      </w:r>
      <w:proofErr w:type="spellStart"/>
      <w:r w:rsidRPr="001D5E6E">
        <w:rPr>
          <w:rFonts w:ascii="Calibri" w:eastAsia="Times New Roman" w:hAnsi="Calibri" w:cs="Calibri"/>
          <w:sz w:val="20"/>
          <w:szCs w:val="20"/>
          <w:lang w:eastAsia="ru-RU"/>
        </w:rPr>
        <w:t>кад</w:t>
      </w:r>
      <w:proofErr w:type="spellEnd"/>
      <w:r w:rsidRPr="001D5E6E">
        <w:rPr>
          <w:rFonts w:ascii="Calibri" w:eastAsia="Times New Roman" w:hAnsi="Calibri" w:cs="Calibri"/>
          <w:sz w:val="20"/>
          <w:szCs w:val="20"/>
          <w:lang w:eastAsia="ru-RU"/>
        </w:rPr>
        <w:t xml:space="preserve">. номером 85:03:010503:61( склад), с. Середкино </w:t>
      </w:r>
      <w:proofErr w:type="spellStart"/>
      <w:r w:rsidRPr="001D5E6E">
        <w:rPr>
          <w:rFonts w:ascii="Calibri" w:eastAsia="Times New Roman" w:hAnsi="Calibri" w:cs="Calibri"/>
          <w:sz w:val="20"/>
          <w:szCs w:val="20"/>
          <w:lang w:eastAsia="ru-RU"/>
        </w:rPr>
        <w:t>ул.Молодежная</w:t>
      </w:r>
      <w:proofErr w:type="spellEnd"/>
      <w:r w:rsidRPr="001D5E6E">
        <w:rPr>
          <w:rFonts w:ascii="Calibri" w:eastAsia="Times New Roman" w:hAnsi="Calibri" w:cs="Calibri"/>
          <w:sz w:val="20"/>
          <w:szCs w:val="20"/>
          <w:lang w:eastAsia="ru-RU"/>
        </w:rPr>
        <w:t xml:space="preserve"> 49Б с </w:t>
      </w:r>
      <w:proofErr w:type="spellStart"/>
      <w:r w:rsidRPr="001D5E6E">
        <w:rPr>
          <w:rFonts w:ascii="Calibri" w:eastAsia="Times New Roman" w:hAnsi="Calibri" w:cs="Calibri"/>
          <w:sz w:val="20"/>
          <w:szCs w:val="20"/>
          <w:lang w:eastAsia="ru-RU"/>
        </w:rPr>
        <w:t>кад</w:t>
      </w:r>
      <w:proofErr w:type="spellEnd"/>
      <w:r w:rsidRPr="001D5E6E">
        <w:rPr>
          <w:rFonts w:ascii="Calibri" w:eastAsia="Times New Roman" w:hAnsi="Calibri" w:cs="Calibri"/>
          <w:sz w:val="20"/>
          <w:szCs w:val="20"/>
          <w:lang w:eastAsia="ru-RU"/>
        </w:rPr>
        <w:t xml:space="preserve">. номером 85:03:010503:60 (склад), с. Середкино ул. Молодежная 49В с </w:t>
      </w:r>
      <w:proofErr w:type="spellStart"/>
      <w:r w:rsidRPr="001D5E6E">
        <w:rPr>
          <w:rFonts w:ascii="Calibri" w:eastAsia="Times New Roman" w:hAnsi="Calibri" w:cs="Calibri"/>
          <w:sz w:val="20"/>
          <w:szCs w:val="20"/>
          <w:lang w:eastAsia="ru-RU"/>
        </w:rPr>
        <w:t>кад</w:t>
      </w:r>
      <w:proofErr w:type="spellEnd"/>
      <w:r w:rsidRPr="001D5E6E">
        <w:rPr>
          <w:rFonts w:ascii="Calibri" w:eastAsia="Times New Roman" w:hAnsi="Calibri" w:cs="Calibri"/>
          <w:sz w:val="20"/>
          <w:szCs w:val="20"/>
          <w:lang w:eastAsia="ru-RU"/>
        </w:rPr>
        <w:t xml:space="preserve">. номером 85:03:010503:57 (склад), с. Середкино ул. Молодежная 49Г с </w:t>
      </w:r>
      <w:proofErr w:type="spellStart"/>
      <w:r w:rsidRPr="001D5E6E">
        <w:rPr>
          <w:rFonts w:ascii="Calibri" w:eastAsia="Times New Roman" w:hAnsi="Calibri" w:cs="Calibri"/>
          <w:sz w:val="20"/>
          <w:szCs w:val="20"/>
          <w:lang w:eastAsia="ru-RU"/>
        </w:rPr>
        <w:t>кад</w:t>
      </w:r>
      <w:proofErr w:type="spellEnd"/>
      <w:r w:rsidRPr="001D5E6E">
        <w:rPr>
          <w:rFonts w:ascii="Calibri" w:eastAsia="Times New Roman" w:hAnsi="Calibri" w:cs="Calibri"/>
          <w:sz w:val="20"/>
          <w:szCs w:val="20"/>
          <w:lang w:eastAsia="ru-RU"/>
        </w:rPr>
        <w:t xml:space="preserve">. номером 85:03:010503:58 (весовая), </w:t>
      </w:r>
      <w:proofErr w:type="spellStart"/>
      <w:r w:rsidRPr="001D5E6E">
        <w:rPr>
          <w:rFonts w:ascii="Calibri" w:eastAsia="Times New Roman" w:hAnsi="Calibri" w:cs="Calibri"/>
          <w:sz w:val="20"/>
          <w:szCs w:val="20"/>
          <w:lang w:eastAsia="ru-RU"/>
        </w:rPr>
        <w:t>с</w:t>
      </w:r>
      <w:proofErr w:type="gramStart"/>
      <w:r w:rsidRPr="001D5E6E">
        <w:rPr>
          <w:rFonts w:ascii="Calibri" w:eastAsia="Times New Roman" w:hAnsi="Calibri" w:cs="Calibri"/>
          <w:sz w:val="20"/>
          <w:szCs w:val="20"/>
          <w:lang w:eastAsia="ru-RU"/>
        </w:rPr>
        <w:t>.С</w:t>
      </w:r>
      <w:proofErr w:type="gramEnd"/>
      <w:r w:rsidRPr="001D5E6E">
        <w:rPr>
          <w:rFonts w:ascii="Calibri" w:eastAsia="Times New Roman" w:hAnsi="Calibri" w:cs="Calibri"/>
          <w:sz w:val="20"/>
          <w:szCs w:val="20"/>
          <w:lang w:eastAsia="ru-RU"/>
        </w:rPr>
        <w:t>ередкино</w:t>
      </w:r>
      <w:proofErr w:type="spellEnd"/>
      <w:r w:rsidRPr="001D5E6E">
        <w:rPr>
          <w:rFonts w:ascii="Calibri" w:eastAsia="Times New Roman" w:hAnsi="Calibri" w:cs="Calibri"/>
          <w:sz w:val="20"/>
          <w:szCs w:val="20"/>
          <w:lang w:eastAsia="ru-RU"/>
        </w:rPr>
        <w:t xml:space="preserve"> ул. Молодежная 49Д с </w:t>
      </w:r>
      <w:proofErr w:type="spellStart"/>
      <w:r w:rsidRPr="001D5E6E">
        <w:rPr>
          <w:rFonts w:ascii="Calibri" w:eastAsia="Times New Roman" w:hAnsi="Calibri" w:cs="Calibri"/>
          <w:sz w:val="20"/>
          <w:szCs w:val="20"/>
          <w:lang w:eastAsia="ru-RU"/>
        </w:rPr>
        <w:t>кад</w:t>
      </w:r>
      <w:proofErr w:type="spellEnd"/>
      <w:r w:rsidRPr="001D5E6E">
        <w:rPr>
          <w:rFonts w:ascii="Calibri" w:eastAsia="Times New Roman" w:hAnsi="Calibri" w:cs="Calibri"/>
          <w:sz w:val="20"/>
          <w:szCs w:val="20"/>
          <w:lang w:eastAsia="ru-RU"/>
        </w:rPr>
        <w:t>. номером 85:03:010503:62 (сушилка)   предназначенный для использования в целях (в соответствии с разрешённым использованием): для хранения и обработки сельскохозяйственной продукции , общей площадью 27181 кв. м.  Начальная цена земельного участка 425300 (четыреста двадцать пять тысяч триста руб. 00 коп.).</w:t>
      </w:r>
    </w:p>
    <w:p w:rsidR="001D5E6E" w:rsidRPr="001D5E6E" w:rsidRDefault="001D5E6E" w:rsidP="001D5E6E">
      <w:pPr>
        <w:tabs>
          <w:tab w:val="left" w:pos="0"/>
          <w:tab w:val="left" w:pos="360"/>
        </w:tabs>
        <w:spacing w:after="0" w:line="240" w:lineRule="auto"/>
        <w:jc w:val="both"/>
        <w:rPr>
          <w:rFonts w:ascii="Times New Roman" w:eastAsia="Times New Roman" w:hAnsi="Times New Roman" w:cs="Times New Roman"/>
          <w:b/>
          <w:bCs/>
          <w:color w:val="030303"/>
          <w:sz w:val="20"/>
          <w:szCs w:val="24"/>
          <w:u w:val="single"/>
          <w:lang w:eastAsia="ru-RU"/>
        </w:rPr>
      </w:pPr>
    </w:p>
    <w:p w:rsidR="001D5E6E" w:rsidRPr="001D5E6E" w:rsidRDefault="001D5E6E" w:rsidP="001D5E6E">
      <w:pPr>
        <w:tabs>
          <w:tab w:val="left" w:pos="0"/>
          <w:tab w:val="left" w:pos="360"/>
        </w:tabs>
        <w:spacing w:after="0" w:line="240" w:lineRule="auto"/>
        <w:jc w:val="both"/>
        <w:rPr>
          <w:rFonts w:ascii="Calibri" w:eastAsia="Times New Roman" w:hAnsi="Calibri" w:cs="Calibri"/>
          <w:sz w:val="20"/>
          <w:szCs w:val="20"/>
          <w:lang w:eastAsia="ru-RU"/>
        </w:rPr>
      </w:pPr>
      <w:r w:rsidRPr="001D5E6E">
        <w:rPr>
          <w:rFonts w:ascii="Times New Roman" w:eastAsia="Times New Roman" w:hAnsi="Times New Roman" w:cs="Times New Roman"/>
          <w:b/>
          <w:bCs/>
          <w:color w:val="030303"/>
          <w:sz w:val="20"/>
          <w:szCs w:val="24"/>
          <w:lang w:eastAsia="ru-RU"/>
        </w:rPr>
        <w:t xml:space="preserve">      </w:t>
      </w:r>
    </w:p>
    <w:p w:rsidR="001D5E6E" w:rsidRPr="001D5E6E" w:rsidRDefault="001D5E6E" w:rsidP="001D5E6E">
      <w:pPr>
        <w:tabs>
          <w:tab w:val="left" w:pos="0"/>
          <w:tab w:val="left" w:pos="360"/>
        </w:tabs>
        <w:spacing w:after="0" w:line="240" w:lineRule="auto"/>
        <w:jc w:val="both"/>
        <w:rPr>
          <w:rFonts w:ascii="Times New Roman" w:eastAsia="Times New Roman" w:hAnsi="Times New Roman" w:cs="Times New Roman"/>
          <w:sz w:val="20"/>
          <w:szCs w:val="24"/>
          <w:lang w:eastAsia="ru-RU"/>
        </w:rPr>
      </w:pPr>
      <w:r w:rsidRPr="001D5E6E">
        <w:rPr>
          <w:rFonts w:ascii="Times New Roman" w:eastAsia="Times New Roman" w:hAnsi="Times New Roman" w:cs="Times New Roman"/>
          <w:b/>
          <w:sz w:val="20"/>
          <w:szCs w:val="24"/>
          <w:lang w:eastAsia="ru-RU"/>
        </w:rPr>
        <w:t>Организатор проведения аукциона</w:t>
      </w:r>
      <w:r w:rsidRPr="001D5E6E">
        <w:rPr>
          <w:rFonts w:ascii="Times New Roman" w:eastAsia="Times New Roman" w:hAnsi="Times New Roman" w:cs="Times New Roman"/>
          <w:sz w:val="20"/>
          <w:szCs w:val="24"/>
          <w:lang w:eastAsia="ru-RU"/>
        </w:rPr>
        <w:t>:  администрация МО «Середкино».</w:t>
      </w:r>
    </w:p>
    <w:p w:rsidR="001D5E6E" w:rsidRPr="001D5E6E" w:rsidRDefault="001D5E6E" w:rsidP="001D5E6E">
      <w:pPr>
        <w:keepNext/>
        <w:keepLines/>
        <w:spacing w:before="200" w:after="0"/>
        <w:ind w:left="-284" w:right="-285"/>
        <w:outlineLvl w:val="2"/>
        <w:rPr>
          <w:rFonts w:ascii="Cambria" w:eastAsia="Times New Roman" w:hAnsi="Cambria" w:cs="Times New Roman"/>
          <w:b/>
          <w:bCs/>
          <w:color w:val="4F81BD"/>
          <w:sz w:val="20"/>
          <w:lang w:eastAsia="ru-RU"/>
        </w:rPr>
      </w:pPr>
      <w:r w:rsidRPr="001D5E6E">
        <w:rPr>
          <w:rFonts w:ascii="Cambria" w:eastAsia="Times New Roman" w:hAnsi="Cambria" w:cs="Times New Roman"/>
          <w:b/>
          <w:bCs/>
          <w:color w:val="4F81BD"/>
          <w:sz w:val="20"/>
          <w:lang w:eastAsia="ru-RU"/>
        </w:rPr>
        <w:t>Почтовый адрес:669344 Иркутская область с. Середкино, ул. Ленина, 1.</w:t>
      </w:r>
    </w:p>
    <w:p w:rsidR="001D5E6E" w:rsidRPr="001D5E6E" w:rsidRDefault="001D5E6E" w:rsidP="001D5E6E">
      <w:pPr>
        <w:keepNext/>
        <w:keepLines/>
        <w:spacing w:before="200" w:after="0"/>
        <w:ind w:left="-284" w:right="-285"/>
        <w:outlineLvl w:val="2"/>
        <w:rPr>
          <w:rFonts w:ascii="Cambria" w:eastAsia="Times New Roman" w:hAnsi="Cambria" w:cs="Times New Roman"/>
          <w:b/>
          <w:bCs/>
          <w:color w:val="4F81BD"/>
          <w:sz w:val="20"/>
          <w:lang w:eastAsia="ru-RU"/>
        </w:rPr>
      </w:pPr>
      <w:r w:rsidRPr="001D5E6E">
        <w:rPr>
          <w:rFonts w:ascii="Cambria" w:eastAsia="Times New Roman" w:hAnsi="Cambria" w:cs="Times New Roman"/>
          <w:b/>
          <w:bCs/>
          <w:color w:val="4F81BD"/>
          <w:sz w:val="20"/>
          <w:lang w:eastAsia="ru-RU"/>
        </w:rPr>
        <w:t>Телефон (89041279313)</w:t>
      </w:r>
    </w:p>
    <w:p w:rsidR="001D5E6E" w:rsidRPr="001D5E6E" w:rsidRDefault="001D5E6E" w:rsidP="001D5E6E">
      <w:pPr>
        <w:keepNext/>
        <w:keepLines/>
        <w:spacing w:before="200" w:after="0"/>
        <w:ind w:left="-284" w:right="-285"/>
        <w:outlineLvl w:val="2"/>
        <w:rPr>
          <w:rFonts w:ascii="Cambria" w:eastAsia="Times New Roman" w:hAnsi="Cambria" w:cs="Times New Roman"/>
          <w:b/>
          <w:bCs/>
          <w:color w:val="4F81BD"/>
          <w:sz w:val="20"/>
          <w:lang w:eastAsia="ru-RU"/>
        </w:rPr>
      </w:pPr>
      <w:r w:rsidRPr="001D5E6E">
        <w:rPr>
          <w:rFonts w:ascii="Cambria" w:eastAsia="Times New Roman" w:hAnsi="Cambria" w:cs="Times New Roman"/>
          <w:b/>
          <w:bCs/>
          <w:color w:val="4F81BD"/>
          <w:sz w:val="20"/>
          <w:lang w:eastAsia="ru-RU"/>
        </w:rPr>
        <w:t>Контактное лицо – Семенова Елена Васильевна.</w:t>
      </w:r>
    </w:p>
    <w:p w:rsidR="001D5E6E" w:rsidRPr="001D5E6E" w:rsidRDefault="001D5E6E" w:rsidP="001D5E6E">
      <w:pPr>
        <w:jc w:val="both"/>
        <w:rPr>
          <w:rFonts w:ascii="Calibri" w:eastAsia="Times New Roman" w:hAnsi="Calibri" w:cs="Times New Roman"/>
          <w:b/>
          <w:sz w:val="20"/>
          <w:szCs w:val="20"/>
          <w:lang w:eastAsia="ru-RU"/>
        </w:rPr>
      </w:pPr>
      <w:r w:rsidRPr="001D5E6E">
        <w:rPr>
          <w:rFonts w:ascii="Calibri" w:eastAsia="Times New Roman" w:hAnsi="Calibri" w:cs="Times New Roman"/>
          <w:b/>
          <w:sz w:val="20"/>
          <w:szCs w:val="20"/>
          <w:lang w:eastAsia="ru-RU"/>
        </w:rPr>
        <w:t>Дата приёма заявок на аукцион: 29.10.2018 г.</w:t>
      </w:r>
    </w:p>
    <w:p w:rsidR="001D5E6E" w:rsidRPr="001D5E6E" w:rsidRDefault="001D5E6E" w:rsidP="001D5E6E">
      <w:pPr>
        <w:jc w:val="both"/>
        <w:rPr>
          <w:rFonts w:ascii="Calibri" w:eastAsia="Times New Roman" w:hAnsi="Calibri" w:cs="Times New Roman"/>
          <w:b/>
          <w:sz w:val="20"/>
          <w:szCs w:val="20"/>
          <w:lang w:eastAsia="ru-RU"/>
        </w:rPr>
      </w:pPr>
      <w:r w:rsidRPr="001D5E6E">
        <w:rPr>
          <w:rFonts w:ascii="Calibri" w:eastAsia="Times New Roman" w:hAnsi="Calibri" w:cs="Times New Roman"/>
          <w:b/>
          <w:sz w:val="20"/>
          <w:szCs w:val="20"/>
          <w:lang w:eastAsia="ru-RU"/>
        </w:rPr>
        <w:t>Дата, время окончания приёма заявок на аукцион: 31.10.2018 г. 16 ч. 45 мин.</w:t>
      </w:r>
    </w:p>
    <w:p w:rsidR="001D5E6E" w:rsidRPr="001D5E6E" w:rsidRDefault="001D5E6E" w:rsidP="001D5E6E">
      <w:pPr>
        <w:jc w:val="both"/>
        <w:rPr>
          <w:rFonts w:ascii="Calibri" w:eastAsia="Times New Roman" w:hAnsi="Calibri" w:cs="Times New Roman"/>
          <w:b/>
          <w:sz w:val="20"/>
          <w:szCs w:val="20"/>
          <w:lang w:eastAsia="ru-RU"/>
        </w:rPr>
      </w:pPr>
      <w:r w:rsidRPr="001D5E6E">
        <w:rPr>
          <w:rFonts w:ascii="Calibri" w:eastAsia="Times New Roman" w:hAnsi="Calibri" w:cs="Times New Roman"/>
          <w:b/>
          <w:sz w:val="20"/>
          <w:szCs w:val="20"/>
          <w:lang w:eastAsia="ru-RU"/>
        </w:rPr>
        <w:lastRenderedPageBreak/>
        <w:t>Место, дата рассмотрения заявок на аукцион: администрация МО «Середкино», ул. Ленина, 1.</w:t>
      </w:r>
    </w:p>
    <w:p w:rsidR="001D5E6E" w:rsidRPr="001D5E6E" w:rsidRDefault="001D5E6E" w:rsidP="001D5E6E">
      <w:pPr>
        <w:ind w:left="-284" w:right="-285"/>
        <w:jc w:val="both"/>
        <w:rPr>
          <w:rFonts w:ascii="Calibri" w:eastAsia="Times New Roman" w:hAnsi="Calibri" w:cs="Times New Roman"/>
          <w:b/>
          <w:sz w:val="20"/>
          <w:szCs w:val="20"/>
          <w:lang w:eastAsia="ru-RU"/>
        </w:rPr>
      </w:pPr>
      <w:r w:rsidRPr="001D5E6E">
        <w:rPr>
          <w:rFonts w:ascii="Calibri" w:eastAsia="Times New Roman" w:hAnsi="Calibri" w:cs="Times New Roman"/>
          <w:b/>
          <w:sz w:val="20"/>
          <w:szCs w:val="20"/>
          <w:lang w:eastAsia="ru-RU"/>
        </w:rPr>
        <w:t xml:space="preserve">      Дата, время проведения аукциона: 02.11.2018 г. 10 ч. ___ мин.</w:t>
      </w:r>
    </w:p>
    <w:p w:rsidR="001D5E6E" w:rsidRPr="001D5E6E" w:rsidRDefault="001D5E6E" w:rsidP="001D5E6E">
      <w:pPr>
        <w:keepNext/>
        <w:keepLines/>
        <w:spacing w:before="200" w:after="0"/>
        <w:ind w:left="-284" w:right="-285" w:firstLine="709"/>
        <w:outlineLvl w:val="2"/>
        <w:rPr>
          <w:rFonts w:ascii="Cambria" w:eastAsia="Times New Roman" w:hAnsi="Cambria" w:cs="Times New Roman"/>
          <w:bCs/>
          <w:snapToGrid w:val="0"/>
          <w:color w:val="000000"/>
          <w:sz w:val="20"/>
          <w:szCs w:val="20"/>
          <w:lang w:eastAsia="ru-RU"/>
        </w:rPr>
      </w:pPr>
      <w:r w:rsidRPr="001D5E6E">
        <w:rPr>
          <w:rFonts w:ascii="Cambria" w:eastAsia="Times New Roman" w:hAnsi="Cambria" w:cs="Times New Roman"/>
          <w:bCs/>
          <w:color w:val="4F81BD"/>
          <w:sz w:val="20"/>
          <w:lang w:eastAsia="ru-RU"/>
        </w:rPr>
        <w:t>Место проведения аукциона</w:t>
      </w:r>
      <w:r w:rsidRPr="001D5E6E">
        <w:rPr>
          <w:rFonts w:ascii="Cambria" w:eastAsia="Times New Roman" w:hAnsi="Cambria" w:cs="Times New Roman"/>
          <w:b/>
          <w:bCs/>
          <w:snapToGrid w:val="0"/>
          <w:color w:val="000000"/>
          <w:sz w:val="20"/>
          <w:lang w:eastAsia="ru-RU"/>
        </w:rPr>
        <w:t xml:space="preserve">: </w:t>
      </w:r>
      <w:r w:rsidRPr="001D5E6E">
        <w:rPr>
          <w:rFonts w:ascii="Cambria" w:eastAsia="Times New Roman" w:hAnsi="Cambria" w:cs="Times New Roman"/>
          <w:b/>
          <w:bCs/>
          <w:color w:val="4F81BD"/>
          <w:sz w:val="20"/>
          <w:lang w:eastAsia="ru-RU"/>
        </w:rPr>
        <w:t xml:space="preserve">Иркутская область, </w:t>
      </w:r>
      <w:proofErr w:type="spellStart"/>
      <w:r w:rsidRPr="001D5E6E">
        <w:rPr>
          <w:rFonts w:ascii="Cambria" w:eastAsia="Times New Roman" w:hAnsi="Cambria" w:cs="Times New Roman"/>
          <w:b/>
          <w:bCs/>
          <w:color w:val="4F81BD"/>
          <w:sz w:val="20"/>
          <w:lang w:eastAsia="ru-RU"/>
        </w:rPr>
        <w:t>Боханский</w:t>
      </w:r>
      <w:proofErr w:type="spellEnd"/>
      <w:r w:rsidRPr="001D5E6E">
        <w:rPr>
          <w:rFonts w:ascii="Cambria" w:eastAsia="Times New Roman" w:hAnsi="Cambria" w:cs="Times New Roman"/>
          <w:b/>
          <w:bCs/>
          <w:color w:val="4F81BD"/>
          <w:sz w:val="20"/>
          <w:lang w:eastAsia="ru-RU"/>
        </w:rPr>
        <w:t xml:space="preserve"> район, с. Середкино, ул. Ленина,1,  администрация МО «Середкино»</w:t>
      </w:r>
      <w:r w:rsidRPr="001D5E6E">
        <w:rPr>
          <w:rFonts w:ascii="Cambria" w:eastAsia="Times New Roman" w:hAnsi="Cambria" w:cs="Times New Roman"/>
          <w:b/>
          <w:bCs/>
          <w:snapToGrid w:val="0"/>
          <w:color w:val="000000"/>
          <w:sz w:val="20"/>
          <w:lang w:eastAsia="ru-RU"/>
        </w:rPr>
        <w:t>.</w:t>
      </w:r>
    </w:p>
    <w:p w:rsidR="001D5E6E" w:rsidRPr="001D5E6E" w:rsidRDefault="001D5E6E" w:rsidP="001D5E6E">
      <w:pPr>
        <w:tabs>
          <w:tab w:val="left" w:pos="1134"/>
          <w:tab w:val="left" w:pos="1276"/>
        </w:tabs>
        <w:suppressAutoHyphens/>
        <w:autoSpaceDN w:val="0"/>
        <w:spacing w:after="0"/>
        <w:ind w:firstLine="709"/>
        <w:textAlignment w:val="baseline"/>
        <w:outlineLvl w:val="0"/>
        <w:rPr>
          <w:rFonts w:ascii="Calibri" w:eastAsia="Calibri" w:hAnsi="Calibri" w:cs="Calibri"/>
          <w:i/>
          <w:kern w:val="3"/>
          <w:sz w:val="20"/>
          <w:szCs w:val="20"/>
          <w:lang w:eastAsia="zh-CN"/>
        </w:rPr>
      </w:pPr>
      <w:r w:rsidRPr="001D5E6E">
        <w:rPr>
          <w:rFonts w:ascii="Calibri" w:eastAsia="Times New Roman" w:hAnsi="Calibri" w:cs="Times New Roman"/>
          <w:sz w:val="20"/>
          <w:lang w:eastAsia="ru-RU"/>
        </w:rPr>
        <w:t>Для участия в аукционе необходимо представить заявку на аукцион по прилагаемой форме.</w:t>
      </w:r>
    </w:p>
    <w:p w:rsidR="001D5E6E" w:rsidRPr="001D5E6E" w:rsidRDefault="001D5E6E" w:rsidP="001D5E6E">
      <w:pPr>
        <w:spacing w:after="0" w:line="240" w:lineRule="auto"/>
        <w:ind w:left="-284" w:right="-285" w:firstLine="709"/>
        <w:jc w:val="both"/>
        <w:rPr>
          <w:rFonts w:ascii="Times New Roman" w:eastAsia="Times New Roman" w:hAnsi="Times New Roman" w:cs="Times New Roman"/>
          <w:sz w:val="20"/>
          <w:szCs w:val="20"/>
          <w:lang w:eastAsia="ru-RU"/>
        </w:rPr>
      </w:pPr>
      <w:r w:rsidRPr="001D5E6E">
        <w:rPr>
          <w:rFonts w:ascii="Times New Roman" w:eastAsia="Times New Roman" w:hAnsi="Times New Roman" w:cs="Times New Roman"/>
          <w:sz w:val="20"/>
          <w:szCs w:val="20"/>
          <w:lang w:eastAsia="ru-RU"/>
        </w:rPr>
        <w:t>Одновременно с заявкой претенденты представляют следующие документы:</w:t>
      </w:r>
    </w:p>
    <w:p w:rsidR="001D5E6E" w:rsidRPr="001D5E6E" w:rsidRDefault="001D5E6E" w:rsidP="001D5E6E">
      <w:pPr>
        <w:autoSpaceDE w:val="0"/>
        <w:autoSpaceDN w:val="0"/>
        <w:adjustRightInd w:val="0"/>
        <w:spacing w:after="0"/>
        <w:ind w:left="-284" w:right="-285" w:firstLine="709"/>
        <w:jc w:val="both"/>
        <w:rPr>
          <w:rFonts w:ascii="Calibri" w:eastAsia="Times New Roman" w:hAnsi="Calibri" w:cs="Times New Roman"/>
          <w:sz w:val="20"/>
          <w:szCs w:val="20"/>
          <w:lang w:eastAsia="ru-RU"/>
        </w:rPr>
      </w:pPr>
      <w:r w:rsidRPr="001D5E6E">
        <w:rPr>
          <w:rFonts w:ascii="Calibri" w:eastAsia="Times New Roman" w:hAnsi="Calibri" w:cs="Times New Roman"/>
          <w:sz w:val="20"/>
          <w:szCs w:val="20"/>
          <w:lang w:eastAsia="ru-RU"/>
        </w:rPr>
        <w:t>юридические лица:</w:t>
      </w:r>
    </w:p>
    <w:p w:rsidR="001D5E6E" w:rsidRPr="001D5E6E" w:rsidRDefault="001D5E6E" w:rsidP="001D5E6E">
      <w:pPr>
        <w:autoSpaceDE w:val="0"/>
        <w:autoSpaceDN w:val="0"/>
        <w:adjustRightInd w:val="0"/>
        <w:spacing w:after="0"/>
        <w:ind w:left="-284" w:right="-285" w:firstLine="709"/>
        <w:jc w:val="both"/>
        <w:rPr>
          <w:rFonts w:ascii="Calibri" w:eastAsia="Times New Roman" w:hAnsi="Calibri" w:cs="Times New Roman"/>
          <w:sz w:val="20"/>
          <w:szCs w:val="20"/>
          <w:lang w:eastAsia="ru-RU"/>
        </w:rPr>
      </w:pPr>
      <w:r w:rsidRPr="001D5E6E">
        <w:rPr>
          <w:rFonts w:ascii="Calibri" w:eastAsia="Times New Roman" w:hAnsi="Calibri" w:cs="Times New Roman"/>
          <w:sz w:val="20"/>
          <w:szCs w:val="20"/>
          <w:lang w:eastAsia="ru-RU"/>
        </w:rPr>
        <w:t>заверенные копии учредительных документов;</w:t>
      </w:r>
    </w:p>
    <w:p w:rsidR="001D5E6E" w:rsidRPr="001D5E6E" w:rsidRDefault="001D5E6E" w:rsidP="001D5E6E">
      <w:pPr>
        <w:autoSpaceDE w:val="0"/>
        <w:autoSpaceDN w:val="0"/>
        <w:adjustRightInd w:val="0"/>
        <w:spacing w:after="0"/>
        <w:ind w:left="-284" w:right="-285" w:firstLine="709"/>
        <w:jc w:val="both"/>
        <w:rPr>
          <w:rFonts w:ascii="Calibri" w:eastAsia="Times New Roman" w:hAnsi="Calibri" w:cs="Times New Roman"/>
          <w:sz w:val="20"/>
          <w:szCs w:val="20"/>
          <w:lang w:eastAsia="ru-RU"/>
        </w:rPr>
      </w:pPr>
      <w:r w:rsidRPr="001D5E6E">
        <w:rPr>
          <w:rFonts w:ascii="Calibri" w:eastAsia="Times New Roman" w:hAnsi="Calibri" w:cs="Times New Roman"/>
          <w:sz w:val="20"/>
          <w:szCs w:val="20"/>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D5E6E" w:rsidRPr="001D5E6E" w:rsidRDefault="001D5E6E" w:rsidP="001D5E6E">
      <w:pPr>
        <w:autoSpaceDE w:val="0"/>
        <w:autoSpaceDN w:val="0"/>
        <w:adjustRightInd w:val="0"/>
        <w:spacing w:after="0"/>
        <w:ind w:left="-284" w:right="-285" w:firstLine="709"/>
        <w:jc w:val="both"/>
        <w:rPr>
          <w:rFonts w:ascii="Calibri" w:eastAsia="Times New Roman" w:hAnsi="Calibri" w:cs="Times New Roman"/>
          <w:sz w:val="20"/>
          <w:szCs w:val="20"/>
          <w:lang w:eastAsia="ru-RU"/>
        </w:rPr>
      </w:pPr>
      <w:r w:rsidRPr="001D5E6E">
        <w:rPr>
          <w:rFonts w:ascii="Calibri" w:eastAsia="Times New Roman" w:hAnsi="Calibri" w:cs="Times New Roman"/>
          <w:sz w:val="20"/>
          <w:szCs w:val="20"/>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D5E6E" w:rsidRPr="001D5E6E" w:rsidRDefault="001D5E6E" w:rsidP="001D5E6E">
      <w:pPr>
        <w:autoSpaceDE w:val="0"/>
        <w:autoSpaceDN w:val="0"/>
        <w:adjustRightInd w:val="0"/>
        <w:spacing w:after="0"/>
        <w:ind w:left="-284" w:right="-285" w:firstLine="709"/>
        <w:jc w:val="both"/>
        <w:rPr>
          <w:rFonts w:ascii="Calibri" w:eastAsia="Times New Roman" w:hAnsi="Calibri" w:cs="Times New Roman"/>
          <w:sz w:val="20"/>
          <w:szCs w:val="20"/>
          <w:lang w:eastAsia="ru-RU"/>
        </w:rPr>
      </w:pPr>
      <w:r w:rsidRPr="001D5E6E">
        <w:rPr>
          <w:rFonts w:ascii="Calibri" w:eastAsia="Times New Roman" w:hAnsi="Calibri" w:cs="Times New Roman"/>
          <w:sz w:val="20"/>
          <w:szCs w:val="20"/>
          <w:lang w:eastAsia="ru-RU"/>
        </w:rPr>
        <w:t>физические лица представляют копию документа удостоверяющего личность.</w:t>
      </w:r>
    </w:p>
    <w:p w:rsidR="001D5E6E" w:rsidRPr="001D5E6E" w:rsidRDefault="001D5E6E" w:rsidP="001D5E6E">
      <w:pPr>
        <w:autoSpaceDE w:val="0"/>
        <w:autoSpaceDN w:val="0"/>
        <w:adjustRightInd w:val="0"/>
        <w:spacing w:after="0"/>
        <w:ind w:left="-284" w:right="-285" w:firstLine="709"/>
        <w:jc w:val="both"/>
        <w:rPr>
          <w:rFonts w:ascii="Calibri" w:eastAsia="Times New Roman" w:hAnsi="Calibri" w:cs="Times New Roman"/>
          <w:sz w:val="20"/>
          <w:szCs w:val="20"/>
          <w:lang w:eastAsia="ru-RU"/>
        </w:rPr>
      </w:pPr>
      <w:r w:rsidRPr="001D5E6E">
        <w:rPr>
          <w:rFonts w:ascii="Calibri" w:eastAsia="Times New Roman" w:hAnsi="Calibri" w:cs="Times New Roman"/>
          <w:sz w:val="20"/>
          <w:szCs w:val="20"/>
          <w:lang w:eastAsia="ru-RU"/>
        </w:rPr>
        <w:t>В случае</w:t>
      </w:r>
      <w:proofErr w:type="gramStart"/>
      <w:r w:rsidRPr="001D5E6E">
        <w:rPr>
          <w:rFonts w:ascii="Calibri" w:eastAsia="Times New Roman" w:hAnsi="Calibri" w:cs="Times New Roman"/>
          <w:sz w:val="20"/>
          <w:szCs w:val="20"/>
          <w:lang w:eastAsia="ru-RU"/>
        </w:rPr>
        <w:t>,</w:t>
      </w:r>
      <w:proofErr w:type="gramEnd"/>
      <w:r w:rsidRPr="001D5E6E">
        <w:rPr>
          <w:rFonts w:ascii="Calibri" w:eastAsia="Times New Roman" w:hAnsi="Calibri" w:cs="Times New Roman"/>
          <w:sz w:val="20"/>
          <w:szCs w:val="20"/>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1D5E6E">
        <w:rPr>
          <w:rFonts w:ascii="Calibri" w:eastAsia="Times New Roman" w:hAnsi="Calibri" w:cs="Times New Roman"/>
          <w:sz w:val="20"/>
          <w:szCs w:val="20"/>
          <w:lang w:eastAsia="ru-RU"/>
        </w:rPr>
        <w:t>,</w:t>
      </w:r>
      <w:proofErr w:type="gramEnd"/>
      <w:r w:rsidRPr="001D5E6E">
        <w:rPr>
          <w:rFonts w:ascii="Calibri" w:eastAsia="Times New Roman" w:hAnsi="Calibri" w:cs="Times New Roman"/>
          <w:sz w:val="20"/>
          <w:szCs w:val="20"/>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D5E6E" w:rsidRPr="001D5E6E" w:rsidRDefault="001D5E6E" w:rsidP="001D5E6E">
      <w:pPr>
        <w:spacing w:after="0" w:line="240" w:lineRule="auto"/>
        <w:ind w:left="-284" w:right="-285" w:firstLine="709"/>
        <w:jc w:val="both"/>
        <w:rPr>
          <w:rFonts w:ascii="Times New Roman" w:eastAsia="Times New Roman" w:hAnsi="Times New Roman" w:cs="Times New Roman"/>
          <w:sz w:val="20"/>
          <w:szCs w:val="20"/>
          <w:lang w:eastAsia="ru-RU"/>
        </w:rPr>
      </w:pPr>
      <w:r w:rsidRPr="001D5E6E">
        <w:rPr>
          <w:rFonts w:ascii="Times New Roman" w:eastAsia="Times New Roman" w:hAnsi="Times New Roman" w:cs="Times New Roman"/>
          <w:b/>
          <w:sz w:val="20"/>
          <w:szCs w:val="24"/>
          <w:lang w:eastAsia="ru-RU"/>
        </w:rPr>
        <w:t>«Шаг аукциона»: 5</w:t>
      </w:r>
      <w:r w:rsidRPr="001D5E6E">
        <w:rPr>
          <w:rFonts w:ascii="Times New Roman" w:eastAsia="Times New Roman" w:hAnsi="Times New Roman" w:cs="Times New Roman"/>
          <w:sz w:val="20"/>
          <w:szCs w:val="24"/>
          <w:lang w:eastAsia="ru-RU"/>
        </w:rPr>
        <w:t xml:space="preserve"> % от начальной цены земельного участка, «шаг аукциона» не изменяется в течение всего аукциона.</w:t>
      </w:r>
    </w:p>
    <w:p w:rsidR="001D5E6E" w:rsidRPr="001D5E6E" w:rsidRDefault="001D5E6E" w:rsidP="001D5E6E">
      <w:pPr>
        <w:spacing w:after="0" w:line="240" w:lineRule="auto"/>
        <w:ind w:left="-284" w:right="-285" w:firstLine="709"/>
        <w:jc w:val="both"/>
        <w:rPr>
          <w:rFonts w:ascii="Times New Roman" w:eastAsia="Times New Roman" w:hAnsi="Times New Roman" w:cs="Times New Roman"/>
          <w:sz w:val="20"/>
          <w:szCs w:val="24"/>
          <w:lang w:eastAsia="ru-RU"/>
        </w:rPr>
      </w:pPr>
      <w:r w:rsidRPr="001D5E6E">
        <w:rPr>
          <w:rFonts w:ascii="Times New Roman" w:eastAsia="Times New Roman" w:hAnsi="Times New Roman" w:cs="Times New Roman"/>
          <w:sz w:val="20"/>
          <w:szCs w:val="24"/>
          <w:lang w:eastAsia="ru-RU"/>
        </w:rPr>
        <w:t>Организатор проведения аукциона может принять решение об отказе проведения аукциона не позднее, чем за 15 дней до дня проведения аукциона, извещение об отказе в проведен</w:t>
      </w:r>
      <w:proofErr w:type="gramStart"/>
      <w:r w:rsidRPr="001D5E6E">
        <w:rPr>
          <w:rFonts w:ascii="Times New Roman" w:eastAsia="Times New Roman" w:hAnsi="Times New Roman" w:cs="Times New Roman"/>
          <w:sz w:val="20"/>
          <w:szCs w:val="24"/>
          <w:lang w:eastAsia="ru-RU"/>
        </w:rPr>
        <w:t>ии ау</w:t>
      </w:r>
      <w:proofErr w:type="gramEnd"/>
      <w:r w:rsidRPr="001D5E6E">
        <w:rPr>
          <w:rFonts w:ascii="Times New Roman" w:eastAsia="Times New Roman" w:hAnsi="Times New Roman" w:cs="Times New Roman"/>
          <w:sz w:val="20"/>
          <w:szCs w:val="24"/>
          <w:lang w:eastAsia="ru-RU"/>
        </w:rPr>
        <w:t xml:space="preserve">кциона опубликовывается организатором аукциона в течение 3 дней на сайте администрации МО «Середкино», в газете «Муниципальный </w:t>
      </w:r>
      <w:proofErr w:type="spellStart"/>
      <w:r w:rsidRPr="001D5E6E">
        <w:rPr>
          <w:rFonts w:ascii="Times New Roman" w:eastAsia="Times New Roman" w:hAnsi="Times New Roman" w:cs="Times New Roman"/>
          <w:sz w:val="20"/>
          <w:szCs w:val="24"/>
          <w:lang w:eastAsia="ru-RU"/>
        </w:rPr>
        <w:t>весник</w:t>
      </w:r>
      <w:proofErr w:type="spellEnd"/>
      <w:r w:rsidRPr="001D5E6E">
        <w:rPr>
          <w:rFonts w:ascii="Times New Roman" w:eastAsia="Times New Roman" w:hAnsi="Times New Roman" w:cs="Times New Roman"/>
          <w:sz w:val="20"/>
          <w:szCs w:val="24"/>
          <w:lang w:eastAsia="ru-RU"/>
        </w:rPr>
        <w:t>».</w:t>
      </w:r>
    </w:p>
    <w:p w:rsidR="001D5E6E" w:rsidRPr="001D5E6E" w:rsidRDefault="001D5E6E" w:rsidP="001D5E6E">
      <w:pPr>
        <w:spacing w:after="0" w:line="240" w:lineRule="auto"/>
        <w:ind w:left="-284" w:right="-285" w:firstLine="709"/>
        <w:jc w:val="both"/>
        <w:rPr>
          <w:rFonts w:ascii="Times New Roman" w:eastAsia="Times New Roman" w:hAnsi="Times New Roman" w:cs="Times New Roman"/>
          <w:sz w:val="20"/>
          <w:szCs w:val="24"/>
          <w:lang w:eastAsia="ru-RU"/>
        </w:rPr>
      </w:pPr>
      <w:r w:rsidRPr="001D5E6E">
        <w:rPr>
          <w:rFonts w:ascii="Times New Roman" w:eastAsia="Times New Roman" w:hAnsi="Times New Roman" w:cs="Times New Roman"/>
          <w:sz w:val="20"/>
          <w:szCs w:val="24"/>
          <w:lang w:eastAsia="ru-RU"/>
        </w:rPr>
        <w:t xml:space="preserve">Аукцион признаётся несостоявшимся в случае, если в аукционе участвовали менее двух участников. Критерий выявления победителя – наивысшая </w:t>
      </w:r>
      <w:r w:rsidRPr="001D5E6E">
        <w:rPr>
          <w:rFonts w:ascii="Times New Roman" w:eastAsia="Calibri" w:hAnsi="Times New Roman" w:cs="Times New Roman"/>
          <w:sz w:val="20"/>
          <w:szCs w:val="24"/>
          <w:lang w:eastAsia="ru-RU"/>
        </w:rPr>
        <w:t>цена</w:t>
      </w:r>
      <w:r w:rsidRPr="001D5E6E">
        <w:rPr>
          <w:rFonts w:ascii="Times New Roman" w:eastAsia="Times New Roman" w:hAnsi="Times New Roman" w:cs="Times New Roman"/>
          <w:sz w:val="20"/>
          <w:szCs w:val="24"/>
          <w:lang w:eastAsia="ru-RU"/>
        </w:rPr>
        <w:t xml:space="preserve">. </w:t>
      </w:r>
      <w:r w:rsidRPr="001D5E6E">
        <w:rPr>
          <w:rFonts w:ascii="Times New Roman" w:eastAsia="Times New Roman" w:hAnsi="Times New Roman" w:cs="Times New Roman"/>
          <w:sz w:val="20"/>
          <w:szCs w:val="24"/>
          <w:lang w:eastAsia="ru-RU"/>
        </w:rPr>
        <w:lastRenderedPageBreak/>
        <w:t xml:space="preserve">Предложения о </w:t>
      </w:r>
      <w:r w:rsidRPr="001D5E6E">
        <w:rPr>
          <w:rFonts w:ascii="Times New Roman" w:eastAsia="Calibri" w:hAnsi="Times New Roman" w:cs="Times New Roman"/>
          <w:sz w:val="20"/>
          <w:szCs w:val="24"/>
          <w:lang w:eastAsia="ru-RU"/>
        </w:rPr>
        <w:t xml:space="preserve">цене </w:t>
      </w:r>
      <w:r w:rsidRPr="001D5E6E">
        <w:rPr>
          <w:rFonts w:ascii="Times New Roman" w:eastAsia="Times New Roman" w:hAnsi="Times New Roman" w:cs="Times New Roman"/>
          <w:sz w:val="20"/>
          <w:szCs w:val="24"/>
          <w:lang w:eastAsia="ru-RU"/>
        </w:rPr>
        <w:t xml:space="preserve">за земельный участок </w:t>
      </w:r>
      <w:proofErr w:type="gramStart"/>
      <w:r w:rsidRPr="001D5E6E">
        <w:rPr>
          <w:rFonts w:ascii="Times New Roman" w:eastAsia="Times New Roman" w:hAnsi="Times New Roman" w:cs="Times New Roman"/>
          <w:sz w:val="20"/>
          <w:szCs w:val="24"/>
          <w:lang w:eastAsia="ru-RU"/>
        </w:rPr>
        <w:t>заявляются</w:t>
      </w:r>
      <w:proofErr w:type="gramEnd"/>
      <w:r w:rsidRPr="001D5E6E">
        <w:rPr>
          <w:rFonts w:ascii="Times New Roman" w:eastAsia="Times New Roman" w:hAnsi="Times New Roman" w:cs="Times New Roman"/>
          <w:sz w:val="20"/>
          <w:szCs w:val="24"/>
          <w:lang w:eastAsia="ru-RU"/>
        </w:rPr>
        <w:t xml:space="preserve"> участниками открыто в ходе проведения торгов. По завершению аукциона аукционист объявляет о продаже, аренде земельного участка, называет его продажную, арендную цену и номер билета победителя аукциона; итоги аукциона фиксируются в протоколе, подписываемом уполномоченным представителем Продавца, аукционистом и </w:t>
      </w:r>
      <w:r w:rsidRPr="001D5E6E">
        <w:rPr>
          <w:rFonts w:ascii="Times New Roman" w:eastAsia="Calibri" w:hAnsi="Times New Roman" w:cs="Times New Roman"/>
          <w:sz w:val="20"/>
          <w:szCs w:val="24"/>
          <w:lang w:eastAsia="ru-RU"/>
        </w:rPr>
        <w:t>победителем торгов</w:t>
      </w:r>
      <w:r w:rsidRPr="001D5E6E">
        <w:rPr>
          <w:rFonts w:ascii="Times New Roman" w:eastAsia="Times New Roman" w:hAnsi="Times New Roman" w:cs="Times New Roman"/>
          <w:sz w:val="20"/>
          <w:szCs w:val="24"/>
          <w:lang w:eastAsia="ru-RU"/>
        </w:rPr>
        <w:t>.</w:t>
      </w:r>
    </w:p>
    <w:p w:rsidR="001D5E6E" w:rsidRPr="001D5E6E" w:rsidRDefault="001D5E6E" w:rsidP="001D5E6E">
      <w:pPr>
        <w:spacing w:after="0" w:line="240" w:lineRule="auto"/>
        <w:ind w:left="-284" w:right="-285" w:firstLine="709"/>
        <w:jc w:val="both"/>
        <w:rPr>
          <w:rFonts w:ascii="Times New Roman" w:eastAsia="Times New Roman" w:hAnsi="Times New Roman" w:cs="Times New Roman"/>
          <w:sz w:val="20"/>
          <w:szCs w:val="24"/>
          <w:lang w:eastAsia="ru-RU"/>
        </w:rPr>
      </w:pPr>
    </w:p>
    <w:p w:rsidR="001D5E6E" w:rsidRPr="001D5E6E" w:rsidRDefault="001D5E6E" w:rsidP="001D5E6E">
      <w:pPr>
        <w:spacing w:after="0" w:line="240" w:lineRule="auto"/>
        <w:ind w:left="-284" w:right="-285" w:firstLine="540"/>
        <w:jc w:val="both"/>
        <w:rPr>
          <w:rFonts w:ascii="Times New Roman" w:eastAsia="Times New Roman" w:hAnsi="Times New Roman" w:cs="Times New Roman"/>
          <w:sz w:val="20"/>
          <w:szCs w:val="24"/>
          <w:lang w:eastAsia="ru-RU"/>
        </w:rPr>
      </w:pPr>
    </w:p>
    <w:p w:rsidR="001D5E6E" w:rsidRPr="001D5E6E" w:rsidRDefault="001D5E6E" w:rsidP="001D5E6E">
      <w:pPr>
        <w:keepNext/>
        <w:keepLines/>
        <w:spacing w:before="200" w:after="0"/>
        <w:ind w:left="-284" w:right="-285"/>
        <w:outlineLvl w:val="2"/>
        <w:rPr>
          <w:rFonts w:ascii="Cambria" w:eastAsia="Times New Roman" w:hAnsi="Cambria" w:cs="Times New Roman"/>
          <w:b/>
          <w:bCs/>
          <w:color w:val="4F81BD"/>
          <w:sz w:val="20"/>
          <w:lang w:eastAsia="ru-RU"/>
        </w:rPr>
      </w:pPr>
    </w:p>
    <w:p w:rsidR="009F31C3" w:rsidRDefault="009F31C3" w:rsidP="009F31C3">
      <w:bookmarkStart w:id="0" w:name="_GoBack"/>
      <w:bookmarkEnd w:id="0"/>
    </w:p>
    <w:p w:rsidR="00180CE3" w:rsidRPr="00277889" w:rsidRDefault="00180CE3" w:rsidP="00813C09">
      <w:pPr>
        <w:autoSpaceDE w:val="0"/>
        <w:autoSpaceDN w:val="0"/>
        <w:adjustRightInd w:val="0"/>
        <w:spacing w:after="0" w:line="240" w:lineRule="auto"/>
        <w:jc w:val="center"/>
        <w:outlineLvl w:val="0"/>
        <w:rPr>
          <w:rFonts w:ascii="Times New Roman" w:hAnsi="Times New Roman" w:cs="Times New Roman"/>
          <w:sz w:val="20"/>
          <w:szCs w:val="20"/>
        </w:rPr>
      </w:pPr>
    </w:p>
    <w:sectPr w:rsidR="00180CE3" w:rsidRPr="00277889" w:rsidSect="00813C09">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BD" w:rsidRDefault="009679BD">
      <w:pPr>
        <w:spacing w:after="0" w:line="240" w:lineRule="auto"/>
      </w:pPr>
      <w:r>
        <w:separator/>
      </w:r>
    </w:p>
  </w:endnote>
  <w:endnote w:type="continuationSeparator" w:id="0">
    <w:p w:rsidR="009679BD" w:rsidRDefault="0096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BD" w:rsidRDefault="009679BD">
      <w:pPr>
        <w:spacing w:after="0" w:line="240" w:lineRule="auto"/>
      </w:pPr>
      <w:r>
        <w:separator/>
      </w:r>
    </w:p>
  </w:footnote>
  <w:footnote w:type="continuationSeparator" w:id="0">
    <w:p w:rsidR="009679BD" w:rsidRDefault="00967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3699A4"/>
    <w:lvl w:ilvl="0">
      <w:numFmt w:val="bullet"/>
      <w:lvlText w:val="*"/>
      <w:lvlJc w:val="left"/>
      <w:pPr>
        <w:ind w:left="0" w:firstLine="0"/>
      </w:pPr>
    </w:lvl>
  </w:abstractNum>
  <w:abstractNum w:abstractNumId="1">
    <w:nsid w:val="02D72772"/>
    <w:multiLevelType w:val="hybridMultilevel"/>
    <w:tmpl w:val="523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77A7"/>
    <w:multiLevelType w:val="singleLevel"/>
    <w:tmpl w:val="1C683350"/>
    <w:lvl w:ilvl="0">
      <w:start w:val="17"/>
      <w:numFmt w:val="decimal"/>
      <w:lvlText w:val="5.%1"/>
      <w:legacy w:legacy="1" w:legacySpace="0" w:legacyIndent="763"/>
      <w:lvlJc w:val="left"/>
      <w:pPr>
        <w:ind w:left="0" w:firstLine="0"/>
      </w:pPr>
      <w:rPr>
        <w:rFonts w:ascii="Times New Roman" w:hAnsi="Times New Roman" w:cs="Times New Roman" w:hint="default"/>
      </w:rPr>
    </w:lvl>
  </w:abstractNum>
  <w:abstractNum w:abstractNumId="3">
    <w:nsid w:val="09094CE0"/>
    <w:multiLevelType w:val="hybridMultilevel"/>
    <w:tmpl w:val="C846B4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178C5"/>
    <w:multiLevelType w:val="singleLevel"/>
    <w:tmpl w:val="FFD2D9BC"/>
    <w:lvl w:ilvl="0">
      <w:start w:val="2"/>
      <w:numFmt w:val="decimal"/>
      <w:lvlText w:val="4.%1"/>
      <w:legacy w:legacy="1" w:legacySpace="0" w:legacyIndent="763"/>
      <w:lvlJc w:val="left"/>
      <w:pPr>
        <w:ind w:left="0" w:firstLine="0"/>
      </w:pPr>
      <w:rPr>
        <w:rFonts w:ascii="Times New Roman" w:hAnsi="Times New Roman" w:cs="Times New Roman" w:hint="default"/>
      </w:rPr>
    </w:lvl>
  </w:abstractNum>
  <w:abstractNum w:abstractNumId="5">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94EF7"/>
    <w:multiLevelType w:val="singleLevel"/>
    <w:tmpl w:val="25E899F6"/>
    <w:lvl w:ilvl="0">
      <w:start w:val="13"/>
      <w:numFmt w:val="decimal"/>
      <w:lvlText w:val="5.%1"/>
      <w:legacy w:legacy="1" w:legacySpace="0" w:legacyIndent="763"/>
      <w:lvlJc w:val="left"/>
      <w:pPr>
        <w:ind w:left="0" w:firstLine="0"/>
      </w:pPr>
      <w:rPr>
        <w:rFonts w:ascii="Times New Roman" w:hAnsi="Times New Roman" w:cs="Times New Roman" w:hint="default"/>
      </w:rPr>
    </w:lvl>
  </w:abstractNum>
  <w:abstractNum w:abstractNumId="7">
    <w:nsid w:val="2D125A67"/>
    <w:multiLevelType w:val="hybridMultilevel"/>
    <w:tmpl w:val="3B20B18E"/>
    <w:lvl w:ilvl="0" w:tplc="DDBC0EB2">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31037079"/>
    <w:multiLevelType w:val="multilevel"/>
    <w:tmpl w:val="6966F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997941"/>
    <w:multiLevelType w:val="singleLevel"/>
    <w:tmpl w:val="F8BE2020"/>
    <w:lvl w:ilvl="0">
      <w:start w:val="10"/>
      <w:numFmt w:val="decimal"/>
      <w:lvlText w:val="2.%1"/>
      <w:legacy w:legacy="1" w:legacySpace="0" w:legacyIndent="763"/>
      <w:lvlJc w:val="left"/>
      <w:pPr>
        <w:ind w:left="0" w:firstLine="0"/>
      </w:pPr>
      <w:rPr>
        <w:rFonts w:ascii="Times New Roman" w:hAnsi="Times New Roman" w:cs="Times New Roman" w:hint="default"/>
      </w:rPr>
    </w:lvl>
  </w:abstractNum>
  <w:abstractNum w:abstractNumId="10">
    <w:nsid w:val="3E5630DC"/>
    <w:multiLevelType w:val="hybridMultilevel"/>
    <w:tmpl w:val="CA5E1E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D41EB7"/>
    <w:multiLevelType w:val="singleLevel"/>
    <w:tmpl w:val="F066FBC6"/>
    <w:lvl w:ilvl="0">
      <w:start w:val="1"/>
      <w:numFmt w:val="decimal"/>
      <w:lvlText w:val="2.%1"/>
      <w:legacy w:legacy="1" w:legacySpace="0" w:legacyIndent="710"/>
      <w:lvlJc w:val="left"/>
      <w:pPr>
        <w:ind w:left="0" w:firstLine="0"/>
      </w:pPr>
      <w:rPr>
        <w:rFonts w:ascii="Times New Roman" w:hAnsi="Times New Roman" w:cs="Times New Roman" w:hint="default"/>
      </w:rPr>
    </w:lvl>
  </w:abstractNum>
  <w:abstractNum w:abstractNumId="12">
    <w:nsid w:val="41FB0DC4"/>
    <w:multiLevelType w:val="singleLevel"/>
    <w:tmpl w:val="A57AD660"/>
    <w:lvl w:ilvl="0">
      <w:start w:val="1"/>
      <w:numFmt w:val="decimal"/>
      <w:lvlText w:val="5.%1"/>
      <w:legacy w:legacy="1" w:legacySpace="0" w:legacyIndent="758"/>
      <w:lvlJc w:val="left"/>
      <w:pPr>
        <w:ind w:left="0" w:firstLine="0"/>
      </w:pPr>
      <w:rPr>
        <w:rFonts w:ascii="Times New Roman" w:hAnsi="Times New Roman" w:cs="Times New Roman" w:hint="default"/>
      </w:rPr>
    </w:lvl>
  </w:abstractNum>
  <w:abstractNum w:abstractNumId="13">
    <w:nsid w:val="45A80D9F"/>
    <w:multiLevelType w:val="singleLevel"/>
    <w:tmpl w:val="97A630F4"/>
    <w:lvl w:ilvl="0">
      <w:start w:val="4"/>
      <w:numFmt w:val="decimal"/>
      <w:lvlText w:val="8.%1."/>
      <w:legacy w:legacy="1" w:legacySpace="0" w:legacyIndent="408"/>
      <w:lvlJc w:val="left"/>
      <w:pPr>
        <w:ind w:left="0" w:firstLine="0"/>
      </w:pPr>
      <w:rPr>
        <w:rFonts w:ascii="Times New Roman" w:hAnsi="Times New Roman" w:cs="Times New Roman" w:hint="default"/>
      </w:rPr>
    </w:lvl>
  </w:abstractNum>
  <w:abstractNum w:abstractNumId="14">
    <w:nsid w:val="4691672E"/>
    <w:multiLevelType w:val="multilevel"/>
    <w:tmpl w:val="96222D1E"/>
    <w:lvl w:ilvl="0">
      <w:start w:val="1"/>
      <w:numFmt w:val="decimal"/>
      <w:lvlText w:val="%1."/>
      <w:lvlJc w:val="left"/>
      <w:pPr>
        <w:ind w:left="645" w:hanging="645"/>
      </w:pPr>
    </w:lvl>
    <w:lvl w:ilvl="1">
      <w:start w:val="1"/>
      <w:numFmt w:val="decimal"/>
      <w:lvlText w:val="%1.%2."/>
      <w:lvlJc w:val="left"/>
      <w:pPr>
        <w:ind w:left="1429" w:hanging="720"/>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46F902D7"/>
    <w:multiLevelType w:val="multilevel"/>
    <w:tmpl w:val="137495D8"/>
    <w:lvl w:ilvl="0">
      <w:start w:val="1"/>
      <w:numFmt w:val="decimal"/>
      <w:lvlText w:val="%1."/>
      <w:lvlJc w:val="left"/>
      <w:pPr>
        <w:ind w:left="1069" w:hanging="360"/>
      </w:pPr>
      <w:rPr>
        <w:b/>
      </w:r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48052182"/>
    <w:multiLevelType w:val="singleLevel"/>
    <w:tmpl w:val="6720A2A8"/>
    <w:lvl w:ilvl="0">
      <w:start w:val="4"/>
      <w:numFmt w:val="decimal"/>
      <w:lvlText w:val="4.%1"/>
      <w:legacy w:legacy="1" w:legacySpace="0" w:legacyIndent="768"/>
      <w:lvlJc w:val="left"/>
      <w:pPr>
        <w:ind w:left="0" w:firstLine="0"/>
      </w:pPr>
      <w:rPr>
        <w:rFonts w:ascii="Times New Roman" w:hAnsi="Times New Roman" w:cs="Times New Roman" w:hint="default"/>
      </w:rPr>
    </w:lvl>
  </w:abstractNum>
  <w:abstractNum w:abstractNumId="17">
    <w:nsid w:val="496C022D"/>
    <w:multiLevelType w:val="singleLevel"/>
    <w:tmpl w:val="650C0596"/>
    <w:lvl w:ilvl="0">
      <w:start w:val="1"/>
      <w:numFmt w:val="decimal"/>
      <w:lvlText w:val="7.%1"/>
      <w:legacy w:legacy="1" w:legacySpace="0" w:legacyIndent="758"/>
      <w:lvlJc w:val="left"/>
      <w:pPr>
        <w:ind w:left="0" w:firstLine="0"/>
      </w:pPr>
      <w:rPr>
        <w:rFonts w:ascii="Times New Roman" w:hAnsi="Times New Roman" w:cs="Times New Roman" w:hint="default"/>
      </w:rPr>
    </w:lvl>
  </w:abstractNum>
  <w:abstractNum w:abstractNumId="18">
    <w:nsid w:val="4BB77D23"/>
    <w:multiLevelType w:val="singleLevel"/>
    <w:tmpl w:val="0220057A"/>
    <w:lvl w:ilvl="0">
      <w:start w:val="1"/>
      <w:numFmt w:val="decimal"/>
      <w:lvlText w:val="8.3.%1"/>
      <w:legacy w:legacy="1" w:legacySpace="0" w:legacyIndent="542"/>
      <w:lvlJc w:val="left"/>
      <w:pPr>
        <w:ind w:left="0" w:firstLine="0"/>
      </w:pPr>
      <w:rPr>
        <w:rFonts w:ascii="Times New Roman" w:hAnsi="Times New Roman" w:cs="Times New Roman" w:hint="default"/>
      </w:rPr>
    </w:lvl>
  </w:abstractNum>
  <w:abstractNum w:abstractNumId="19">
    <w:nsid w:val="57952F1B"/>
    <w:multiLevelType w:val="singleLevel"/>
    <w:tmpl w:val="C39A7F90"/>
    <w:lvl w:ilvl="0">
      <w:start w:val="6"/>
      <w:numFmt w:val="decimal"/>
      <w:lvlText w:val="5.%1"/>
      <w:legacy w:legacy="1" w:legacySpace="0" w:legacyIndent="763"/>
      <w:lvlJc w:val="left"/>
      <w:pPr>
        <w:ind w:left="0" w:firstLine="0"/>
      </w:pPr>
      <w:rPr>
        <w:rFonts w:ascii="Times New Roman" w:hAnsi="Times New Roman" w:cs="Times New Roman" w:hint="default"/>
      </w:rPr>
    </w:lvl>
  </w:abstractNum>
  <w:abstractNum w:abstractNumId="20">
    <w:nsid w:val="57B15B74"/>
    <w:multiLevelType w:val="hybridMultilevel"/>
    <w:tmpl w:val="F9E43C90"/>
    <w:lvl w:ilvl="0" w:tplc="A01A9F9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C033A3"/>
    <w:multiLevelType w:val="hybridMultilevel"/>
    <w:tmpl w:val="DC8228E8"/>
    <w:lvl w:ilvl="0" w:tplc="0419000F">
      <w:start w:val="2"/>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6A75CC"/>
    <w:multiLevelType w:val="singleLevel"/>
    <w:tmpl w:val="D90A074A"/>
    <w:lvl w:ilvl="0">
      <w:start w:val="1"/>
      <w:numFmt w:val="decimal"/>
      <w:lvlText w:val="3.%1"/>
      <w:legacy w:legacy="1" w:legacySpace="0" w:legacyIndent="768"/>
      <w:lvlJc w:val="left"/>
      <w:pPr>
        <w:ind w:left="0" w:firstLine="0"/>
      </w:pPr>
      <w:rPr>
        <w:rFonts w:ascii="Times New Roman" w:hAnsi="Times New Roman" w:cs="Times New Roman" w:hint="default"/>
      </w:rPr>
    </w:lvl>
  </w:abstractNum>
  <w:abstractNum w:abstractNumId="23">
    <w:nsid w:val="665F20F5"/>
    <w:multiLevelType w:val="singleLevel"/>
    <w:tmpl w:val="3C3C2F96"/>
    <w:lvl w:ilvl="0">
      <w:start w:val="24"/>
      <w:numFmt w:val="decimal"/>
      <w:lvlText w:val="5.%1"/>
      <w:legacy w:legacy="1" w:legacySpace="0" w:legacyIndent="763"/>
      <w:lvlJc w:val="left"/>
      <w:pPr>
        <w:ind w:left="0" w:firstLine="0"/>
      </w:pPr>
      <w:rPr>
        <w:rFonts w:ascii="Times New Roman" w:hAnsi="Times New Roman" w:cs="Times New Roman" w:hint="default"/>
      </w:rPr>
    </w:lvl>
  </w:abstractNum>
  <w:abstractNum w:abstractNumId="24">
    <w:nsid w:val="70CA46FA"/>
    <w:multiLevelType w:val="hybridMultilevel"/>
    <w:tmpl w:val="E4FAD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B63F05"/>
    <w:multiLevelType w:val="multilevel"/>
    <w:tmpl w:val="F3D6F4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C2E4365"/>
    <w:multiLevelType w:val="singleLevel"/>
    <w:tmpl w:val="6BA62EE6"/>
    <w:lvl w:ilvl="0">
      <w:start w:val="1"/>
      <w:numFmt w:val="decimal"/>
      <w:lvlText w:val="6.%1"/>
      <w:legacy w:legacy="1" w:legacySpace="0" w:legacyIndent="350"/>
      <w:lvlJc w:val="left"/>
      <w:pPr>
        <w:ind w:left="0" w:firstLine="0"/>
      </w:pPr>
      <w:rPr>
        <w:rFonts w:ascii="Times New Roman" w:hAnsi="Times New Roman" w:cs="Times New Roman" w:hint="default"/>
      </w:rPr>
    </w:lvl>
  </w:abstractNum>
  <w:abstractNum w:abstractNumId="27">
    <w:nsid w:val="7EE439C7"/>
    <w:multiLevelType w:val="multilevel"/>
    <w:tmpl w:val="7960FA7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9"/>
    <w:lvlOverride w:ilvl="0">
      <w:startOverride w:val="10"/>
    </w:lvlOverride>
  </w:num>
  <w:num w:numId="4">
    <w:abstractNumId w:val="22"/>
    <w:lvlOverride w:ilvl="0">
      <w:startOverride w:val="1"/>
    </w:lvlOverride>
  </w:num>
  <w:num w:numId="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6">
    <w:abstractNumId w:val="4"/>
    <w:lvlOverride w:ilvl="0">
      <w:startOverride w:val="2"/>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16"/>
    <w:lvlOverride w:ilvl="0">
      <w:startOverride w:val="4"/>
    </w:lvlOverride>
  </w:num>
  <w:num w:numId="9">
    <w:abstractNumId w:val="12"/>
    <w:lvlOverride w:ilvl="0">
      <w:startOverride w:val="1"/>
    </w:lvlOverride>
  </w:num>
  <w:num w:numId="10">
    <w:abstractNumId w:val="19"/>
    <w:lvlOverride w:ilvl="0">
      <w:startOverride w:val="6"/>
    </w:lvlOverride>
  </w:num>
  <w:num w:numId="11">
    <w:abstractNumId w:val="6"/>
    <w:lvlOverride w:ilvl="0">
      <w:startOverride w:val="13"/>
    </w:lvlOverride>
  </w:num>
  <w:num w:numId="12">
    <w:abstractNumId w:val="2"/>
    <w:lvlOverride w:ilvl="0">
      <w:startOverride w:val="17"/>
    </w:lvlOverride>
  </w:num>
  <w:num w:numId="13">
    <w:abstractNumId w:val="23"/>
    <w:lvlOverride w:ilvl="0">
      <w:startOverride w:val="24"/>
    </w:lvlOverride>
  </w:num>
  <w:num w:numId="14">
    <w:abstractNumId w:val="26"/>
    <w:lvlOverride w:ilvl="0">
      <w:startOverride w:val="1"/>
    </w:lvlOverride>
  </w:num>
  <w:num w:numId="15">
    <w:abstractNumId w:val="17"/>
    <w:lvlOverride w:ilvl="0">
      <w:startOverride w:val="1"/>
    </w:lvlOverride>
  </w:num>
  <w:num w:numId="16">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7">
    <w:abstractNumId w:val="18"/>
    <w:lvlOverride w:ilvl="0">
      <w:startOverride w:val="1"/>
    </w:lvlOverride>
  </w:num>
  <w:num w:numId="18">
    <w:abstractNumId w:val="13"/>
    <w:lvlOverride w:ilvl="0">
      <w:startOverride w:val="4"/>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5"/>
  </w:num>
  <w:num w:numId="22">
    <w:abstractNumId w:val="8"/>
  </w:num>
  <w:num w:numId="23">
    <w:abstractNumId w:val="3"/>
  </w:num>
  <w:num w:numId="24">
    <w:abstractNumId w:val="5"/>
  </w:num>
  <w:num w:numId="25">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7"/>
  </w:num>
  <w:num w:numId="28">
    <w:abstractNumId w:val="7"/>
  </w:num>
  <w:num w:numId="29">
    <w:abstractNumId w:val="1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21"/>
    <w:rsid w:val="00030539"/>
    <w:rsid w:val="000B674B"/>
    <w:rsid w:val="001659B8"/>
    <w:rsid w:val="00180CE3"/>
    <w:rsid w:val="001D5E6E"/>
    <w:rsid w:val="00277889"/>
    <w:rsid w:val="002A4313"/>
    <w:rsid w:val="0030545E"/>
    <w:rsid w:val="00813C09"/>
    <w:rsid w:val="009679BD"/>
    <w:rsid w:val="00974DD6"/>
    <w:rsid w:val="009F31C3"/>
    <w:rsid w:val="00AA14A7"/>
    <w:rsid w:val="00CA5FA7"/>
    <w:rsid w:val="00D8643A"/>
    <w:rsid w:val="00EF3321"/>
    <w:rsid w:val="00FD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F33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74DD6"/>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974DD6"/>
    <w:rPr>
      <w:rFonts w:ascii="Tahoma" w:hAnsi="Tahoma" w:cs="Tahoma"/>
      <w:sz w:val="16"/>
      <w:szCs w:val="16"/>
    </w:rPr>
  </w:style>
  <w:style w:type="character" w:customStyle="1" w:styleId="a6">
    <w:name w:val="Гипертекстовая ссылка"/>
    <w:rsid w:val="00974DD6"/>
    <w:rPr>
      <w:b/>
      <w:bCs/>
      <w:color w:val="106BBE"/>
      <w:sz w:val="26"/>
      <w:szCs w:val="26"/>
    </w:rPr>
  </w:style>
  <w:style w:type="paragraph" w:styleId="a7">
    <w:name w:val="No Spacing"/>
    <w:uiPriority w:val="1"/>
    <w:qFormat/>
    <w:rsid w:val="00974DD6"/>
    <w:pPr>
      <w:spacing w:after="0" w:line="240" w:lineRule="auto"/>
    </w:pPr>
  </w:style>
  <w:style w:type="paragraph" w:styleId="a8">
    <w:name w:val="List Paragraph"/>
    <w:basedOn w:val="a"/>
    <w:uiPriority w:val="34"/>
    <w:qFormat/>
    <w:rsid w:val="00277889"/>
    <w:pPr>
      <w:ind w:left="720"/>
      <w:contextualSpacing/>
    </w:pPr>
  </w:style>
  <w:style w:type="character" w:styleId="a9">
    <w:name w:val="Hyperlink"/>
    <w:basedOn w:val="a0"/>
    <w:uiPriority w:val="99"/>
    <w:unhideWhenUsed/>
    <w:rsid w:val="00277889"/>
    <w:rPr>
      <w:color w:val="0000FF" w:themeColor="hyperlink"/>
      <w:u w:val="single"/>
    </w:rPr>
  </w:style>
  <w:style w:type="paragraph" w:styleId="aa">
    <w:name w:val="footer"/>
    <w:basedOn w:val="a"/>
    <w:link w:val="ab"/>
    <w:uiPriority w:val="99"/>
    <w:rsid w:val="001659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659B8"/>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813C09"/>
  </w:style>
  <w:style w:type="paragraph" w:styleId="ac">
    <w:name w:val="header"/>
    <w:basedOn w:val="a"/>
    <w:link w:val="ad"/>
    <w:rsid w:val="00813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813C09"/>
    <w:rPr>
      <w:rFonts w:ascii="Times New Roman" w:eastAsia="Times New Roman" w:hAnsi="Times New Roman" w:cs="Times New Roman"/>
      <w:sz w:val="24"/>
      <w:szCs w:val="24"/>
      <w:lang w:eastAsia="ru-RU"/>
    </w:rPr>
  </w:style>
  <w:style w:type="character" w:styleId="ae">
    <w:name w:val="page number"/>
    <w:basedOn w:val="a0"/>
    <w:rsid w:val="00813C09"/>
  </w:style>
  <w:style w:type="paragraph" w:customStyle="1" w:styleId="ConsPlusTitle">
    <w:name w:val="ConsPlusTitle"/>
    <w:rsid w:val="00813C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13C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
    <w:name w:val="Знак"/>
    <w:basedOn w:val="a"/>
    <w:rsid w:val="00813C09"/>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1">
    <w:name w:val="Знак1"/>
    <w:basedOn w:val="a"/>
    <w:rsid w:val="00813C0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F33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74DD6"/>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974DD6"/>
    <w:rPr>
      <w:rFonts w:ascii="Tahoma" w:hAnsi="Tahoma" w:cs="Tahoma"/>
      <w:sz w:val="16"/>
      <w:szCs w:val="16"/>
    </w:rPr>
  </w:style>
  <w:style w:type="character" w:customStyle="1" w:styleId="a6">
    <w:name w:val="Гипертекстовая ссылка"/>
    <w:rsid w:val="00974DD6"/>
    <w:rPr>
      <w:b/>
      <w:bCs/>
      <w:color w:val="106BBE"/>
      <w:sz w:val="26"/>
      <w:szCs w:val="26"/>
    </w:rPr>
  </w:style>
  <w:style w:type="paragraph" w:styleId="a7">
    <w:name w:val="No Spacing"/>
    <w:uiPriority w:val="1"/>
    <w:qFormat/>
    <w:rsid w:val="00974DD6"/>
    <w:pPr>
      <w:spacing w:after="0" w:line="240" w:lineRule="auto"/>
    </w:pPr>
  </w:style>
  <w:style w:type="paragraph" w:styleId="a8">
    <w:name w:val="List Paragraph"/>
    <w:basedOn w:val="a"/>
    <w:uiPriority w:val="34"/>
    <w:qFormat/>
    <w:rsid w:val="00277889"/>
    <w:pPr>
      <w:ind w:left="720"/>
      <w:contextualSpacing/>
    </w:pPr>
  </w:style>
  <w:style w:type="character" w:styleId="a9">
    <w:name w:val="Hyperlink"/>
    <w:basedOn w:val="a0"/>
    <w:uiPriority w:val="99"/>
    <w:unhideWhenUsed/>
    <w:rsid w:val="00277889"/>
    <w:rPr>
      <w:color w:val="0000FF" w:themeColor="hyperlink"/>
      <w:u w:val="single"/>
    </w:rPr>
  </w:style>
  <w:style w:type="paragraph" w:styleId="aa">
    <w:name w:val="footer"/>
    <w:basedOn w:val="a"/>
    <w:link w:val="ab"/>
    <w:uiPriority w:val="99"/>
    <w:rsid w:val="001659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659B8"/>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813C09"/>
  </w:style>
  <w:style w:type="paragraph" w:styleId="ac">
    <w:name w:val="header"/>
    <w:basedOn w:val="a"/>
    <w:link w:val="ad"/>
    <w:rsid w:val="00813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813C09"/>
    <w:rPr>
      <w:rFonts w:ascii="Times New Roman" w:eastAsia="Times New Roman" w:hAnsi="Times New Roman" w:cs="Times New Roman"/>
      <w:sz w:val="24"/>
      <w:szCs w:val="24"/>
      <w:lang w:eastAsia="ru-RU"/>
    </w:rPr>
  </w:style>
  <w:style w:type="character" w:styleId="ae">
    <w:name w:val="page number"/>
    <w:basedOn w:val="a0"/>
    <w:rsid w:val="00813C09"/>
  </w:style>
  <w:style w:type="paragraph" w:customStyle="1" w:styleId="ConsPlusTitle">
    <w:name w:val="ConsPlusTitle"/>
    <w:rsid w:val="00813C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13C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
    <w:name w:val="Знак"/>
    <w:basedOn w:val="a"/>
    <w:rsid w:val="00813C09"/>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1">
    <w:name w:val="Знак1"/>
    <w:basedOn w:val="a"/>
    <w:rsid w:val="00813C09"/>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1281650FD5CEFF7CAE7E0E5DC320D1F165605DBB7BA22338E02BC409CK8Y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961C-E1FB-45B3-890A-0186F618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ЕленаОл</dc:creator>
  <cp:lastModifiedBy>ИннаАлекс</cp:lastModifiedBy>
  <cp:revision>16</cp:revision>
  <dcterms:created xsi:type="dcterms:W3CDTF">2018-06-08T08:05:00Z</dcterms:created>
  <dcterms:modified xsi:type="dcterms:W3CDTF">2018-11-09T07:20:00Z</dcterms:modified>
</cp:coreProperties>
</file>